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7912D" w14:textId="14A68DD2" w:rsidR="00FD5306" w:rsidRDefault="0084636C" w:rsidP="00305EDA">
      <w:pPr>
        <w:pStyle w:val="rvps12"/>
        <w:shd w:val="clear" w:color="auto" w:fill="FFFFFF"/>
        <w:spacing w:before="107" w:beforeAutospacing="0" w:after="107" w:afterAutospacing="0"/>
        <w:jc w:val="center"/>
        <w:rPr>
          <w:b/>
          <w:color w:val="333333"/>
        </w:rPr>
      </w:pPr>
      <w:r>
        <w:rPr>
          <w:b/>
          <w:color w:val="333333"/>
        </w:rPr>
        <w:t>Питання</w:t>
      </w:r>
    </w:p>
    <w:p w14:paraId="63A93DEB" w14:textId="77777777" w:rsidR="00FD5306" w:rsidRDefault="000B1F2C" w:rsidP="000B1F2C">
      <w:pPr>
        <w:pStyle w:val="rvps12"/>
        <w:shd w:val="clear" w:color="auto" w:fill="FFFFFF"/>
        <w:spacing w:before="107" w:beforeAutospacing="0" w:after="107" w:afterAutospacing="0"/>
        <w:jc w:val="center"/>
        <w:rPr>
          <w:b/>
          <w:color w:val="333333"/>
        </w:rPr>
      </w:pPr>
      <w:r>
        <w:rPr>
          <w:b/>
          <w:color w:val="333333"/>
        </w:rPr>
        <w:t>для складання іспиту кандидатів на заміщення вакантних посад</w:t>
      </w:r>
    </w:p>
    <w:p w14:paraId="6EB940A7" w14:textId="77777777" w:rsidR="000B1F2C" w:rsidRPr="000B1F2C" w:rsidRDefault="000B1F2C" w:rsidP="000B1F2C">
      <w:pPr>
        <w:pStyle w:val="rvps12"/>
        <w:shd w:val="clear" w:color="auto" w:fill="FFFFFF"/>
        <w:spacing w:before="107" w:beforeAutospacing="0" w:after="107" w:afterAutospacing="0"/>
        <w:jc w:val="center"/>
        <w:rPr>
          <w:b/>
          <w:color w:val="333333"/>
        </w:rPr>
      </w:pPr>
      <w:r>
        <w:rPr>
          <w:b/>
          <w:color w:val="333333"/>
        </w:rPr>
        <w:t xml:space="preserve">фінансового відділу </w:t>
      </w:r>
      <w:proofErr w:type="spellStart"/>
      <w:r>
        <w:rPr>
          <w:b/>
          <w:color w:val="333333"/>
        </w:rPr>
        <w:t>Затишнянської</w:t>
      </w:r>
      <w:proofErr w:type="spellEnd"/>
      <w:r>
        <w:rPr>
          <w:b/>
          <w:color w:val="333333"/>
        </w:rPr>
        <w:t xml:space="preserve"> сільської ради</w:t>
      </w:r>
    </w:p>
    <w:p w14:paraId="53F2302B" w14:textId="77777777" w:rsidR="00FD5306" w:rsidRDefault="00FD5306" w:rsidP="0084636C">
      <w:pPr>
        <w:pStyle w:val="rvps12"/>
        <w:shd w:val="clear" w:color="auto" w:fill="FFFFFF"/>
        <w:spacing w:before="107" w:beforeAutospacing="0" w:after="107" w:afterAutospacing="0"/>
        <w:jc w:val="both"/>
        <w:rPr>
          <w:color w:val="333333"/>
        </w:rPr>
      </w:pPr>
    </w:p>
    <w:p w14:paraId="0D2EB1DF" w14:textId="77777777" w:rsidR="00F5310D" w:rsidRPr="0084636C" w:rsidRDefault="00FD5306" w:rsidP="005F7222">
      <w:pPr>
        <w:jc w:val="both"/>
        <w:rPr>
          <w:color w:val="333333"/>
          <w:lang w:val="uk-UA"/>
        </w:rPr>
      </w:pPr>
      <w:bookmarkStart w:id="0" w:name="n147"/>
      <w:bookmarkStart w:id="1" w:name="_GoBack"/>
      <w:bookmarkEnd w:id="0"/>
      <w:r w:rsidRPr="0084636C">
        <w:rPr>
          <w:color w:val="333333"/>
          <w:lang w:val="uk-UA"/>
        </w:rPr>
        <w:t xml:space="preserve">1. </w:t>
      </w:r>
      <w:r w:rsidR="00F5310D" w:rsidRPr="0084636C">
        <w:rPr>
          <w:color w:val="333333"/>
          <w:lang w:val="uk-UA"/>
        </w:rPr>
        <w:t>Повноваження Кабінету Міністрів України (</w:t>
      </w:r>
      <w:hyperlink r:id="rId6" w:anchor="n4707" w:tgtFrame="_blank" w:history="1">
        <w:r w:rsidR="00F5310D" w:rsidRPr="0084636C">
          <w:rPr>
            <w:rStyle w:val="a3"/>
            <w:color w:val="000099"/>
            <w:lang w:val="uk-UA"/>
          </w:rPr>
          <w:t>статті 116</w:t>
        </w:r>
      </w:hyperlink>
      <w:r w:rsidR="00F5310D" w:rsidRPr="0084636C">
        <w:rPr>
          <w:color w:val="333333"/>
          <w:lang w:val="uk-UA"/>
        </w:rPr>
        <w:t>,</w:t>
      </w:r>
      <w:r w:rsidR="00F5310D" w:rsidRPr="00992A85">
        <w:rPr>
          <w:color w:val="333333"/>
        </w:rPr>
        <w:t> </w:t>
      </w:r>
      <w:hyperlink r:id="rId7" w:anchor="n4719" w:tgtFrame="_blank" w:history="1">
        <w:r w:rsidR="00F5310D" w:rsidRPr="0084636C">
          <w:rPr>
            <w:rStyle w:val="a3"/>
            <w:color w:val="000099"/>
            <w:lang w:val="uk-UA"/>
          </w:rPr>
          <w:t>117</w:t>
        </w:r>
      </w:hyperlink>
      <w:r w:rsidR="00F5310D" w:rsidRPr="0084636C">
        <w:rPr>
          <w:color w:val="333333"/>
          <w:lang w:val="uk-UA"/>
        </w:rPr>
        <w:t>).</w:t>
      </w:r>
    </w:p>
    <w:p w14:paraId="536A8018" w14:textId="4FB035CF" w:rsidR="006C0C92" w:rsidRDefault="006C0C92" w:rsidP="005F7222">
      <w:pPr>
        <w:jc w:val="both"/>
        <w:rPr>
          <w:lang w:val="uk-UA"/>
        </w:rPr>
      </w:pPr>
      <w:r>
        <w:rPr>
          <w:lang w:val="uk-UA"/>
        </w:rPr>
        <w:t>2</w:t>
      </w:r>
      <w:r w:rsidRPr="00A150B2">
        <w:t>.</w:t>
      </w:r>
      <w:r w:rsidR="0084636C">
        <w:rPr>
          <w:lang w:val="uk-UA"/>
        </w:rPr>
        <w:t xml:space="preserve"> </w:t>
      </w:r>
      <w:r w:rsidRPr="00A150B2">
        <w:t>Посади</w:t>
      </w:r>
      <w:r w:rsidR="0084636C">
        <w:rPr>
          <w:lang w:val="uk-UA"/>
        </w:rPr>
        <w:t xml:space="preserve"> </w:t>
      </w:r>
      <w:r w:rsidRPr="00A150B2">
        <w:t xml:space="preserve">в органах </w:t>
      </w:r>
      <w:proofErr w:type="spellStart"/>
      <w:r w:rsidRPr="00A150B2">
        <w:t>місцевого</w:t>
      </w:r>
      <w:proofErr w:type="spellEnd"/>
      <w:r w:rsidR="001F2841">
        <w:rPr>
          <w:lang w:val="uk-UA"/>
        </w:rPr>
        <w:t xml:space="preserve"> </w:t>
      </w:r>
      <w:proofErr w:type="spellStart"/>
      <w:r w:rsidRPr="00A150B2">
        <w:t>самоврядування</w:t>
      </w:r>
      <w:proofErr w:type="spellEnd"/>
      <w:r w:rsidRPr="00A150B2">
        <w:t>. (ст.3)</w:t>
      </w:r>
    </w:p>
    <w:p w14:paraId="37C0E885" w14:textId="77777777" w:rsidR="006C0C92" w:rsidRDefault="006C0C92" w:rsidP="005F7222">
      <w:pPr>
        <w:jc w:val="both"/>
        <w:rPr>
          <w:color w:val="333333"/>
        </w:rPr>
      </w:pPr>
      <w:r>
        <w:rPr>
          <w:color w:val="333333"/>
        </w:rPr>
        <w:t>3</w:t>
      </w:r>
      <w:r w:rsidRPr="00A150B2">
        <w:rPr>
          <w:color w:val="333333"/>
        </w:rPr>
        <w:t xml:space="preserve">. </w:t>
      </w:r>
      <w:proofErr w:type="spellStart"/>
      <w:r w:rsidRPr="00A150B2">
        <w:rPr>
          <w:color w:val="333333"/>
        </w:rPr>
        <w:t>Подання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декларацій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осіб</w:t>
      </w:r>
      <w:proofErr w:type="spellEnd"/>
      <w:r w:rsidRPr="00A150B2">
        <w:rPr>
          <w:color w:val="333333"/>
        </w:rPr>
        <w:t xml:space="preserve">, </w:t>
      </w:r>
      <w:proofErr w:type="spellStart"/>
      <w:r w:rsidRPr="00A150B2">
        <w:rPr>
          <w:color w:val="333333"/>
        </w:rPr>
        <w:t>уповноважених</w:t>
      </w:r>
      <w:proofErr w:type="spellEnd"/>
      <w:r w:rsidRPr="00A150B2">
        <w:rPr>
          <w:color w:val="333333"/>
        </w:rPr>
        <w:t xml:space="preserve"> на </w:t>
      </w:r>
      <w:proofErr w:type="spellStart"/>
      <w:r w:rsidRPr="00A150B2">
        <w:rPr>
          <w:color w:val="333333"/>
        </w:rPr>
        <w:t>виконання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функцій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держави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або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місцевого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самоврядування</w:t>
      </w:r>
      <w:proofErr w:type="spellEnd"/>
      <w:r w:rsidRPr="00A150B2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"https://zakon.rada.gov.ua/laws/show/1700-18" \l "n439" \t "_blank" </w:instrText>
      </w:r>
      <w:r w:rsidR="005F7222">
        <w:fldChar w:fldCharType="separate"/>
      </w:r>
      <w:r w:rsidRPr="00A150B2">
        <w:rPr>
          <w:rStyle w:val="a3"/>
          <w:color w:val="000099"/>
        </w:rPr>
        <w:t>стаття</w:t>
      </w:r>
      <w:proofErr w:type="spellEnd"/>
      <w:r w:rsidRPr="00A150B2">
        <w:rPr>
          <w:rStyle w:val="a3"/>
          <w:color w:val="000099"/>
        </w:rPr>
        <w:t xml:space="preserve"> 45</w:t>
      </w:r>
      <w:r w:rsidR="005F7222">
        <w:rPr>
          <w:rStyle w:val="a3"/>
          <w:color w:val="000099"/>
        </w:rPr>
        <w:fldChar w:fldCharType="end"/>
      </w:r>
      <w:r w:rsidRPr="00A150B2">
        <w:rPr>
          <w:color w:val="333333"/>
        </w:rPr>
        <w:t>).</w:t>
      </w:r>
    </w:p>
    <w:p w14:paraId="7EA4FAF2" w14:textId="77777777" w:rsidR="006C0C92" w:rsidRDefault="006C0C92" w:rsidP="005F7222">
      <w:pPr>
        <w:jc w:val="both"/>
      </w:pPr>
      <w:r>
        <w:t>4.</w:t>
      </w:r>
      <w:r w:rsidR="000B1F2C">
        <w:t xml:space="preserve">Повноваження </w:t>
      </w:r>
      <w:proofErr w:type="spellStart"/>
      <w:r w:rsidR="000B1F2C">
        <w:t>сільського</w:t>
      </w:r>
      <w:proofErr w:type="spellEnd"/>
      <w:r w:rsidR="000B1F2C">
        <w:t xml:space="preserve"> </w:t>
      </w:r>
      <w:proofErr w:type="spellStart"/>
      <w:r w:rsidR="000B1F2C">
        <w:t>голови</w:t>
      </w:r>
      <w:proofErr w:type="spellEnd"/>
      <w:r w:rsidR="000B1F2C">
        <w:t>.</w:t>
      </w:r>
    </w:p>
    <w:p w14:paraId="105CB54D" w14:textId="50D65D97" w:rsidR="006C0C92" w:rsidRDefault="000B1F2C" w:rsidP="005F7222">
      <w:pPr>
        <w:jc w:val="both"/>
        <w:rPr>
          <w:color w:val="000000"/>
          <w:lang w:val="uk-UA"/>
        </w:rPr>
      </w:pPr>
      <w:r>
        <w:rPr>
          <w:color w:val="333333"/>
          <w:lang w:val="uk-UA" w:eastAsia="uk-UA"/>
        </w:rPr>
        <w:t>5. Що таке авансовий звіт.</w:t>
      </w:r>
    </w:p>
    <w:p w14:paraId="780FE155" w14:textId="42501901" w:rsidR="00305EDA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6.</w:t>
      </w:r>
      <w:r w:rsidR="006C0C92" w:rsidRPr="00992A85">
        <w:rPr>
          <w:color w:val="333333"/>
        </w:rPr>
        <w:t xml:space="preserve"> </w:t>
      </w:r>
      <w:proofErr w:type="spellStart"/>
      <w:r w:rsidR="006C0C92" w:rsidRPr="00992A85">
        <w:rPr>
          <w:color w:val="333333"/>
        </w:rPr>
        <w:t>Основні</w:t>
      </w:r>
      <w:proofErr w:type="spellEnd"/>
      <w:r w:rsidR="006C0C92" w:rsidRPr="00992A85">
        <w:rPr>
          <w:color w:val="333333"/>
        </w:rPr>
        <w:t xml:space="preserve"> </w:t>
      </w:r>
      <w:proofErr w:type="spellStart"/>
      <w:r w:rsidR="006C0C92" w:rsidRPr="00992A85">
        <w:rPr>
          <w:color w:val="333333"/>
        </w:rPr>
        <w:t>риси</w:t>
      </w:r>
      <w:proofErr w:type="spellEnd"/>
      <w:r w:rsidR="006C0C92" w:rsidRPr="00992A85">
        <w:rPr>
          <w:color w:val="333333"/>
        </w:rPr>
        <w:t xml:space="preserve"> </w:t>
      </w:r>
      <w:proofErr w:type="spellStart"/>
      <w:r w:rsidR="006C0C92" w:rsidRPr="00992A85">
        <w:rPr>
          <w:color w:val="333333"/>
        </w:rPr>
        <w:t>Української</w:t>
      </w:r>
      <w:proofErr w:type="spellEnd"/>
      <w:r w:rsidR="006C0C92" w:rsidRPr="00992A85">
        <w:rPr>
          <w:color w:val="333333"/>
        </w:rPr>
        <w:t xml:space="preserve"> </w:t>
      </w:r>
      <w:proofErr w:type="spellStart"/>
      <w:r w:rsidR="006C0C92" w:rsidRPr="00992A85">
        <w:rPr>
          <w:color w:val="333333"/>
        </w:rPr>
        <w:t>держави</w:t>
      </w:r>
      <w:proofErr w:type="spellEnd"/>
      <w:r w:rsidR="006C0C92" w:rsidRPr="00992A85">
        <w:rPr>
          <w:color w:val="333333"/>
        </w:rPr>
        <w:t xml:space="preserve"> за </w:t>
      </w:r>
      <w:proofErr w:type="spellStart"/>
      <w:r w:rsidR="006C0C92" w:rsidRPr="00992A85">
        <w:rPr>
          <w:color w:val="333333"/>
        </w:rPr>
        <w:t>Конституцією</w:t>
      </w:r>
      <w:proofErr w:type="spellEnd"/>
      <w:r w:rsidR="006C0C92" w:rsidRPr="00992A85">
        <w:rPr>
          <w:color w:val="333333"/>
        </w:rPr>
        <w:t xml:space="preserve"> </w:t>
      </w:r>
      <w:proofErr w:type="spellStart"/>
      <w:r w:rsidR="006C0C92" w:rsidRPr="00992A85">
        <w:rPr>
          <w:color w:val="333333"/>
        </w:rPr>
        <w:t>України</w:t>
      </w:r>
      <w:proofErr w:type="spellEnd"/>
      <w:r w:rsidR="006C0C92" w:rsidRPr="00992A85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"https://zakon.rada.gov.ua/laws/show/254%D0%BA/96-%D0%B2%D1%80" \l "n4174" \t "_blank" </w:instrText>
      </w:r>
      <w:r w:rsidR="005F7222">
        <w:fldChar w:fldCharType="separate"/>
      </w:r>
      <w:r w:rsidR="006C0C92" w:rsidRPr="00992A85">
        <w:rPr>
          <w:rStyle w:val="a3"/>
          <w:color w:val="000099"/>
        </w:rPr>
        <w:t>статті</w:t>
      </w:r>
      <w:proofErr w:type="spellEnd"/>
      <w:r w:rsidR="006C0C92" w:rsidRPr="00992A85">
        <w:rPr>
          <w:rStyle w:val="a3"/>
          <w:color w:val="000099"/>
        </w:rPr>
        <w:t xml:space="preserve"> 1</w:t>
      </w:r>
      <w:r w:rsidR="005F7222">
        <w:rPr>
          <w:rStyle w:val="a3"/>
          <w:color w:val="000099"/>
        </w:rPr>
        <w:fldChar w:fldCharType="end"/>
      </w:r>
      <w:r w:rsidR="006C0C92" w:rsidRPr="00992A85">
        <w:rPr>
          <w:color w:val="333333"/>
        </w:rPr>
        <w:t>, </w:t>
      </w:r>
      <w:hyperlink r:id="rId8" w:anchor="n4175" w:tgtFrame="_blank" w:history="1">
        <w:r w:rsidR="006C0C92" w:rsidRPr="00992A85">
          <w:rPr>
            <w:rStyle w:val="a3"/>
            <w:color w:val="000099"/>
          </w:rPr>
          <w:t>2</w:t>
        </w:r>
      </w:hyperlink>
      <w:r w:rsidR="006C0C92" w:rsidRPr="00992A85">
        <w:rPr>
          <w:color w:val="333333"/>
        </w:rPr>
        <w:t>).</w:t>
      </w:r>
    </w:p>
    <w:p w14:paraId="144474EA" w14:textId="3551B2A5" w:rsidR="006C0C92" w:rsidRPr="00305EDA" w:rsidRDefault="0084636C" w:rsidP="005F7222">
      <w:pPr>
        <w:jc w:val="both"/>
        <w:rPr>
          <w:color w:val="333333"/>
        </w:rPr>
      </w:pPr>
      <w:r>
        <w:rPr>
          <w:lang w:val="uk-UA"/>
        </w:rPr>
        <w:t>7</w:t>
      </w:r>
      <w:r w:rsidR="006C0C92" w:rsidRPr="00A150B2">
        <w:t>.</w:t>
      </w:r>
      <w:proofErr w:type="spellStart"/>
      <w:r w:rsidR="006C0C92" w:rsidRPr="00A150B2">
        <w:t>Основні</w:t>
      </w:r>
      <w:proofErr w:type="spellEnd"/>
      <w:r w:rsidR="006C0C92" w:rsidRPr="00A150B2">
        <w:t xml:space="preserve"> права </w:t>
      </w:r>
      <w:proofErr w:type="spellStart"/>
      <w:r w:rsidR="006C0C92" w:rsidRPr="00A150B2">
        <w:t>посадових</w:t>
      </w:r>
      <w:proofErr w:type="spellEnd"/>
      <w:r w:rsidR="006C0C92" w:rsidRPr="00A150B2">
        <w:t xml:space="preserve"> </w:t>
      </w:r>
      <w:proofErr w:type="spellStart"/>
      <w:r w:rsidR="006C0C92" w:rsidRPr="00A150B2">
        <w:t>осіб</w:t>
      </w:r>
      <w:proofErr w:type="spellEnd"/>
      <w:r w:rsidR="006C0C92" w:rsidRPr="00A150B2">
        <w:t xml:space="preserve"> </w:t>
      </w:r>
      <w:proofErr w:type="spellStart"/>
      <w:r w:rsidR="006C0C92" w:rsidRPr="00A150B2">
        <w:t>місцевого</w:t>
      </w:r>
      <w:proofErr w:type="spellEnd"/>
      <w:r w:rsidR="006C0C92" w:rsidRPr="00A150B2">
        <w:t xml:space="preserve"> </w:t>
      </w:r>
      <w:proofErr w:type="spellStart"/>
      <w:r w:rsidR="006C0C92" w:rsidRPr="00A150B2">
        <w:t>самоврядування</w:t>
      </w:r>
      <w:proofErr w:type="spellEnd"/>
      <w:r w:rsidR="006C0C92" w:rsidRPr="00A150B2">
        <w:t xml:space="preserve"> ( ст.9)</w:t>
      </w:r>
    </w:p>
    <w:p w14:paraId="2145F260" w14:textId="044F3492" w:rsidR="006C0C92" w:rsidRPr="00A150B2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8</w:t>
      </w:r>
      <w:r w:rsidR="006C0C92" w:rsidRPr="00A150B2">
        <w:rPr>
          <w:color w:val="333333"/>
        </w:rPr>
        <w:t xml:space="preserve">. </w:t>
      </w:r>
      <w:proofErr w:type="spellStart"/>
      <w:r w:rsidR="006C0C92" w:rsidRPr="00A150B2">
        <w:rPr>
          <w:color w:val="333333"/>
        </w:rPr>
        <w:t>Обмеження</w:t>
      </w:r>
      <w:proofErr w:type="spellEnd"/>
      <w:r w:rsidR="006C0C92" w:rsidRPr="00A150B2">
        <w:rPr>
          <w:color w:val="333333"/>
        </w:rPr>
        <w:t xml:space="preserve"> </w:t>
      </w:r>
      <w:proofErr w:type="spellStart"/>
      <w:r w:rsidR="006C0C92" w:rsidRPr="00A150B2">
        <w:rPr>
          <w:color w:val="333333"/>
        </w:rPr>
        <w:t>щодо</w:t>
      </w:r>
      <w:proofErr w:type="spellEnd"/>
      <w:r w:rsidR="006C0C92" w:rsidRPr="00A150B2">
        <w:rPr>
          <w:color w:val="333333"/>
        </w:rPr>
        <w:t xml:space="preserve"> </w:t>
      </w:r>
      <w:proofErr w:type="spellStart"/>
      <w:r w:rsidR="006C0C92" w:rsidRPr="00A150B2">
        <w:rPr>
          <w:color w:val="333333"/>
        </w:rPr>
        <w:t>сумісництва</w:t>
      </w:r>
      <w:proofErr w:type="spellEnd"/>
      <w:r w:rsidR="006C0C92" w:rsidRPr="00A150B2">
        <w:rPr>
          <w:color w:val="333333"/>
        </w:rPr>
        <w:t xml:space="preserve"> та </w:t>
      </w:r>
      <w:proofErr w:type="spellStart"/>
      <w:r w:rsidR="006C0C92" w:rsidRPr="00A150B2">
        <w:rPr>
          <w:color w:val="333333"/>
        </w:rPr>
        <w:t>суміщення</w:t>
      </w:r>
      <w:proofErr w:type="spellEnd"/>
      <w:r w:rsidR="006C0C92" w:rsidRPr="00A150B2">
        <w:rPr>
          <w:color w:val="333333"/>
        </w:rPr>
        <w:t xml:space="preserve"> з </w:t>
      </w:r>
      <w:proofErr w:type="spellStart"/>
      <w:r w:rsidR="006C0C92" w:rsidRPr="00A150B2">
        <w:rPr>
          <w:color w:val="333333"/>
        </w:rPr>
        <w:t>іншими</w:t>
      </w:r>
      <w:proofErr w:type="spellEnd"/>
      <w:r w:rsidR="006C0C92" w:rsidRPr="00A150B2">
        <w:rPr>
          <w:color w:val="333333"/>
        </w:rPr>
        <w:t xml:space="preserve"> видами </w:t>
      </w:r>
      <w:proofErr w:type="spellStart"/>
      <w:r w:rsidR="006C0C92" w:rsidRPr="00A150B2">
        <w:rPr>
          <w:color w:val="333333"/>
        </w:rPr>
        <w:t>діяльності</w:t>
      </w:r>
      <w:proofErr w:type="spellEnd"/>
      <w:r w:rsidR="006C0C92" w:rsidRPr="00A150B2">
        <w:rPr>
          <w:color w:val="333333"/>
        </w:rPr>
        <w:t xml:space="preserve"> та </w:t>
      </w:r>
      <w:proofErr w:type="spellStart"/>
      <w:r w:rsidR="006C0C92" w:rsidRPr="00A150B2">
        <w:rPr>
          <w:color w:val="333333"/>
        </w:rPr>
        <w:t>обмеження</w:t>
      </w:r>
      <w:proofErr w:type="spellEnd"/>
      <w:r w:rsidR="006C0C92" w:rsidRPr="00A150B2">
        <w:rPr>
          <w:color w:val="333333"/>
        </w:rPr>
        <w:t xml:space="preserve"> </w:t>
      </w:r>
      <w:proofErr w:type="spellStart"/>
      <w:r w:rsidR="006C0C92" w:rsidRPr="00A150B2">
        <w:rPr>
          <w:color w:val="333333"/>
        </w:rPr>
        <w:t>спільної</w:t>
      </w:r>
      <w:proofErr w:type="spellEnd"/>
      <w:r w:rsidR="006C0C92" w:rsidRPr="00A150B2">
        <w:rPr>
          <w:color w:val="333333"/>
        </w:rPr>
        <w:t xml:space="preserve"> </w:t>
      </w:r>
      <w:proofErr w:type="spellStart"/>
      <w:r w:rsidR="006C0C92" w:rsidRPr="00A150B2">
        <w:rPr>
          <w:color w:val="333333"/>
        </w:rPr>
        <w:t>роботи</w:t>
      </w:r>
      <w:proofErr w:type="spellEnd"/>
      <w:r w:rsidR="006C0C92" w:rsidRPr="00A150B2">
        <w:rPr>
          <w:color w:val="333333"/>
        </w:rPr>
        <w:t xml:space="preserve"> </w:t>
      </w:r>
      <w:proofErr w:type="spellStart"/>
      <w:r w:rsidR="006C0C92" w:rsidRPr="00A150B2">
        <w:rPr>
          <w:color w:val="333333"/>
        </w:rPr>
        <w:t>близьких</w:t>
      </w:r>
      <w:proofErr w:type="spellEnd"/>
      <w:r w:rsidR="006C0C92" w:rsidRPr="00A150B2">
        <w:rPr>
          <w:color w:val="333333"/>
        </w:rPr>
        <w:t xml:space="preserve"> </w:t>
      </w:r>
      <w:proofErr w:type="spellStart"/>
      <w:r w:rsidR="006C0C92" w:rsidRPr="00A150B2">
        <w:rPr>
          <w:color w:val="333333"/>
        </w:rPr>
        <w:t>осіб</w:t>
      </w:r>
      <w:proofErr w:type="spellEnd"/>
      <w:r w:rsidR="006C0C92" w:rsidRPr="00A150B2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"https://zakon.rada.gov.ua/laws/show/1700-18" \l "n335" \t "_blank" </w:instrText>
      </w:r>
      <w:r w:rsidR="005F7222">
        <w:fldChar w:fldCharType="separate"/>
      </w:r>
      <w:r w:rsidR="006C0C92" w:rsidRPr="00A150B2">
        <w:rPr>
          <w:rStyle w:val="a3"/>
          <w:color w:val="000099"/>
        </w:rPr>
        <w:t>статті</w:t>
      </w:r>
      <w:proofErr w:type="spellEnd"/>
      <w:r w:rsidR="006C0C92" w:rsidRPr="00A150B2">
        <w:rPr>
          <w:rStyle w:val="a3"/>
          <w:color w:val="000099"/>
        </w:rPr>
        <w:t xml:space="preserve"> 25</w:t>
      </w:r>
      <w:r w:rsidR="005F7222">
        <w:rPr>
          <w:rStyle w:val="a3"/>
          <w:color w:val="000099"/>
        </w:rPr>
        <w:fldChar w:fldCharType="end"/>
      </w:r>
      <w:r w:rsidR="006C0C92" w:rsidRPr="00A150B2">
        <w:rPr>
          <w:color w:val="333333"/>
        </w:rPr>
        <w:t>, </w:t>
      </w:r>
      <w:hyperlink r:id="rId9" w:anchor="n348" w:tgtFrame="_blank" w:history="1">
        <w:r w:rsidR="006C0C92" w:rsidRPr="00A150B2">
          <w:rPr>
            <w:rStyle w:val="a3"/>
            <w:color w:val="000099"/>
          </w:rPr>
          <w:t>27</w:t>
        </w:r>
      </w:hyperlink>
      <w:r w:rsidR="006C0C92" w:rsidRPr="00A150B2">
        <w:rPr>
          <w:color w:val="333333"/>
        </w:rPr>
        <w:t>).</w:t>
      </w:r>
    </w:p>
    <w:p w14:paraId="13701DA7" w14:textId="3DE92C65" w:rsidR="006C0C92" w:rsidRPr="00992A85" w:rsidRDefault="0084636C" w:rsidP="005F7222">
      <w:pPr>
        <w:jc w:val="both"/>
      </w:pPr>
      <w:r>
        <w:rPr>
          <w:lang w:val="uk-UA"/>
        </w:rPr>
        <w:t>9</w:t>
      </w:r>
      <w:r w:rsidR="006C0C92">
        <w:t>.</w:t>
      </w:r>
      <w:proofErr w:type="spellStart"/>
      <w:r w:rsidR="006C0C92">
        <w:t>Місцеві</w:t>
      </w:r>
      <w:proofErr w:type="spellEnd"/>
      <w:r w:rsidR="006C0C92">
        <w:t xml:space="preserve"> </w:t>
      </w:r>
      <w:proofErr w:type="spellStart"/>
      <w:r w:rsidR="006C0C92">
        <w:t>ініціативи</w:t>
      </w:r>
      <w:proofErr w:type="spellEnd"/>
      <w:r w:rsidR="006C0C92">
        <w:t>. (ст</w:t>
      </w:r>
      <w:r w:rsidR="006C0C92" w:rsidRPr="00992A85">
        <w:t>.9)</w:t>
      </w:r>
    </w:p>
    <w:p w14:paraId="4F2E3BCD" w14:textId="758C12F8" w:rsidR="006C0C92" w:rsidRPr="000B1F2C" w:rsidRDefault="0084636C" w:rsidP="005F7222">
      <w:pPr>
        <w:shd w:val="clear" w:color="auto" w:fill="FFFFFF"/>
        <w:spacing w:before="75" w:after="75"/>
        <w:ind w:right="16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10</w:t>
      </w:r>
      <w:r w:rsidR="006C0C92">
        <w:rPr>
          <w:color w:val="000000"/>
          <w:lang w:val="uk-UA"/>
        </w:rPr>
        <w:t xml:space="preserve">. </w:t>
      </w:r>
      <w:r w:rsidR="000B1F2C">
        <w:rPr>
          <w:color w:val="000000"/>
          <w:lang w:val="uk-UA"/>
        </w:rPr>
        <w:t>Види фінансової та статистичної звітності.</w:t>
      </w:r>
    </w:p>
    <w:p w14:paraId="135C5C74" w14:textId="19C0ADC8" w:rsidR="006C0C92" w:rsidRPr="0084636C" w:rsidRDefault="006C0C92" w:rsidP="005F7222">
      <w:pPr>
        <w:jc w:val="both"/>
        <w:rPr>
          <w:color w:val="333333"/>
          <w:lang w:val="uk-UA"/>
        </w:rPr>
      </w:pPr>
      <w:r w:rsidRPr="0084636C">
        <w:rPr>
          <w:color w:val="333333"/>
          <w:lang w:val="uk-UA"/>
        </w:rPr>
        <w:t>1</w:t>
      </w:r>
      <w:r w:rsidR="0084636C">
        <w:rPr>
          <w:color w:val="333333"/>
          <w:lang w:val="uk-UA"/>
        </w:rPr>
        <w:t>1</w:t>
      </w:r>
      <w:r w:rsidRPr="0084636C">
        <w:rPr>
          <w:color w:val="333333"/>
          <w:lang w:val="uk-UA"/>
        </w:rPr>
        <w:t>. Найважливіші функції держави (</w:t>
      </w:r>
      <w:hyperlink r:id="rId10" w:anchor="n4215" w:tgtFrame="_blank" w:history="1">
        <w:r w:rsidRPr="0084636C">
          <w:rPr>
            <w:rStyle w:val="a3"/>
            <w:color w:val="000099"/>
            <w:lang w:val="uk-UA"/>
          </w:rPr>
          <w:t>стаття 17</w:t>
        </w:r>
      </w:hyperlink>
      <w:r w:rsidRPr="0084636C">
        <w:rPr>
          <w:color w:val="333333"/>
          <w:lang w:val="uk-UA"/>
        </w:rPr>
        <w:t>).</w:t>
      </w:r>
    </w:p>
    <w:p w14:paraId="59537EFE" w14:textId="0FD78489" w:rsidR="006C0C92" w:rsidRDefault="0084636C" w:rsidP="005F7222">
      <w:pPr>
        <w:jc w:val="both"/>
        <w:rPr>
          <w:color w:val="333333"/>
        </w:rPr>
      </w:pPr>
      <w:r>
        <w:rPr>
          <w:lang w:val="uk-UA"/>
        </w:rPr>
        <w:t>1</w:t>
      </w:r>
      <w:r w:rsidR="006C0C92">
        <w:t xml:space="preserve">2. </w:t>
      </w:r>
      <w:proofErr w:type="spellStart"/>
      <w:r w:rsidR="006C0C92" w:rsidRPr="00A150B2">
        <w:t>Основні</w:t>
      </w:r>
      <w:proofErr w:type="spellEnd"/>
      <w:r w:rsidR="006C0C92" w:rsidRPr="00A150B2">
        <w:t xml:space="preserve"> </w:t>
      </w:r>
      <w:proofErr w:type="spellStart"/>
      <w:r w:rsidR="006C0C92" w:rsidRPr="00A150B2">
        <w:t>принципи</w:t>
      </w:r>
      <w:proofErr w:type="spellEnd"/>
      <w:r w:rsidR="006C0C92" w:rsidRPr="00A150B2">
        <w:t xml:space="preserve"> </w:t>
      </w:r>
      <w:proofErr w:type="spellStart"/>
      <w:r w:rsidR="006C0C92" w:rsidRPr="00A150B2">
        <w:t>служби</w:t>
      </w:r>
      <w:proofErr w:type="spellEnd"/>
      <w:r w:rsidR="006C0C92" w:rsidRPr="00A150B2">
        <w:t xml:space="preserve"> в органах </w:t>
      </w:r>
      <w:proofErr w:type="spellStart"/>
      <w:r w:rsidR="006C0C92" w:rsidRPr="00A150B2">
        <w:t>місцевого</w:t>
      </w:r>
      <w:proofErr w:type="spellEnd"/>
      <w:r w:rsidR="006C0C92" w:rsidRPr="00A150B2">
        <w:t xml:space="preserve"> </w:t>
      </w:r>
      <w:proofErr w:type="spellStart"/>
      <w:r w:rsidR="006C0C92" w:rsidRPr="00A150B2">
        <w:t>самоврядування</w:t>
      </w:r>
      <w:proofErr w:type="spellEnd"/>
      <w:r w:rsidR="006C0C92" w:rsidRPr="00A150B2">
        <w:t xml:space="preserve"> (ст. 4)</w:t>
      </w:r>
    </w:p>
    <w:p w14:paraId="733BC098" w14:textId="5A043C0F" w:rsidR="006C0C92" w:rsidRPr="00A150B2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1</w:t>
      </w:r>
      <w:r w:rsidR="009B1A9C">
        <w:rPr>
          <w:color w:val="333333"/>
        </w:rPr>
        <w:t>3</w:t>
      </w:r>
      <w:r w:rsidR="006C0C92" w:rsidRPr="00A150B2">
        <w:rPr>
          <w:color w:val="333333"/>
        </w:rPr>
        <w:t xml:space="preserve">. Статус та склад </w:t>
      </w:r>
      <w:proofErr w:type="spellStart"/>
      <w:r w:rsidR="006C0C92" w:rsidRPr="00A150B2">
        <w:rPr>
          <w:color w:val="333333"/>
        </w:rPr>
        <w:t>Національного</w:t>
      </w:r>
      <w:proofErr w:type="spellEnd"/>
      <w:r w:rsidR="006C0C92" w:rsidRPr="00A150B2">
        <w:rPr>
          <w:color w:val="333333"/>
        </w:rPr>
        <w:t xml:space="preserve"> агентства з </w:t>
      </w:r>
      <w:proofErr w:type="spellStart"/>
      <w:r w:rsidR="006C0C92" w:rsidRPr="00A150B2">
        <w:rPr>
          <w:color w:val="333333"/>
        </w:rPr>
        <w:t>питань</w:t>
      </w:r>
      <w:proofErr w:type="spellEnd"/>
      <w:r w:rsidR="006C0C92" w:rsidRPr="00A150B2">
        <w:rPr>
          <w:color w:val="333333"/>
        </w:rPr>
        <w:t xml:space="preserve"> </w:t>
      </w:r>
      <w:proofErr w:type="spellStart"/>
      <w:r w:rsidR="006C0C92" w:rsidRPr="00A150B2">
        <w:rPr>
          <w:color w:val="333333"/>
        </w:rPr>
        <w:t>запобігання</w:t>
      </w:r>
      <w:proofErr w:type="spellEnd"/>
      <w:r w:rsidR="006C0C92" w:rsidRPr="00A150B2">
        <w:rPr>
          <w:color w:val="333333"/>
        </w:rPr>
        <w:t xml:space="preserve"> </w:t>
      </w:r>
      <w:proofErr w:type="spellStart"/>
      <w:r w:rsidR="006C0C92" w:rsidRPr="00A150B2">
        <w:rPr>
          <w:color w:val="333333"/>
        </w:rPr>
        <w:t>корупції</w:t>
      </w:r>
      <w:proofErr w:type="spellEnd"/>
      <w:r w:rsidR="006C0C92" w:rsidRPr="00A150B2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"https://zakon.rada.gov.ua/laws/show/1700-18" \l "n42" \t "_blank" </w:instrText>
      </w:r>
      <w:r w:rsidR="005F7222">
        <w:fldChar w:fldCharType="separate"/>
      </w:r>
      <w:r w:rsidR="006C0C92" w:rsidRPr="00A150B2">
        <w:rPr>
          <w:rStyle w:val="a3"/>
          <w:color w:val="000099"/>
        </w:rPr>
        <w:t>статті</w:t>
      </w:r>
      <w:proofErr w:type="spellEnd"/>
      <w:r w:rsidR="006C0C92" w:rsidRPr="00A150B2">
        <w:rPr>
          <w:rStyle w:val="a3"/>
          <w:color w:val="000099"/>
        </w:rPr>
        <w:t xml:space="preserve"> 4</w:t>
      </w:r>
      <w:r w:rsidR="005F7222">
        <w:rPr>
          <w:rStyle w:val="a3"/>
          <w:color w:val="000099"/>
        </w:rPr>
        <w:fldChar w:fldCharType="end"/>
      </w:r>
      <w:r w:rsidR="006C0C92" w:rsidRPr="00A150B2">
        <w:rPr>
          <w:color w:val="333333"/>
        </w:rPr>
        <w:t>, </w:t>
      </w:r>
      <w:hyperlink r:id="rId11" w:anchor="n50" w:tgtFrame="_blank" w:history="1">
        <w:r w:rsidR="006C0C92" w:rsidRPr="00A150B2">
          <w:rPr>
            <w:rStyle w:val="a3"/>
            <w:color w:val="000099"/>
          </w:rPr>
          <w:t>5</w:t>
        </w:r>
      </w:hyperlink>
      <w:r w:rsidR="006C0C92" w:rsidRPr="00A150B2">
        <w:rPr>
          <w:color w:val="333333"/>
        </w:rPr>
        <w:t>).</w:t>
      </w:r>
    </w:p>
    <w:p w14:paraId="56587DC1" w14:textId="6F80DF71" w:rsidR="009B1A9C" w:rsidRPr="000B1F2C" w:rsidRDefault="0084636C" w:rsidP="005F7222">
      <w:pPr>
        <w:jc w:val="both"/>
        <w:rPr>
          <w:lang w:val="uk-UA"/>
        </w:rPr>
      </w:pPr>
      <w:r>
        <w:rPr>
          <w:lang w:val="uk-UA"/>
        </w:rPr>
        <w:t>1</w:t>
      </w:r>
      <w:r w:rsidR="009B1A9C">
        <w:rPr>
          <w:lang w:val="uk-UA"/>
        </w:rPr>
        <w:t xml:space="preserve">4. </w:t>
      </w:r>
      <w:r w:rsidR="009B1A9C" w:rsidRPr="000B1F2C">
        <w:rPr>
          <w:lang w:val="uk-UA"/>
        </w:rPr>
        <w:t>Система місцевого</w:t>
      </w:r>
      <w:r w:rsidR="001F2841">
        <w:rPr>
          <w:lang w:val="uk-UA"/>
        </w:rPr>
        <w:t xml:space="preserve"> </w:t>
      </w:r>
      <w:r w:rsidR="009B1A9C" w:rsidRPr="000B1F2C">
        <w:rPr>
          <w:lang w:val="uk-UA"/>
        </w:rPr>
        <w:t>самоврядування (ст.5)</w:t>
      </w:r>
    </w:p>
    <w:p w14:paraId="1BDD3CBE" w14:textId="3E08E3A4" w:rsidR="009B1A9C" w:rsidRPr="000B1F2C" w:rsidRDefault="0084636C" w:rsidP="005F7222">
      <w:pPr>
        <w:jc w:val="both"/>
        <w:rPr>
          <w:color w:val="000000"/>
          <w:lang w:val="uk-UA"/>
        </w:rPr>
      </w:pPr>
      <w:r>
        <w:rPr>
          <w:color w:val="333333"/>
          <w:lang w:val="uk-UA"/>
        </w:rPr>
        <w:t>1</w:t>
      </w:r>
      <w:r w:rsidR="009B1A9C">
        <w:rPr>
          <w:color w:val="333333"/>
          <w:lang w:val="uk-UA"/>
        </w:rPr>
        <w:t xml:space="preserve">5. </w:t>
      </w:r>
      <w:r w:rsidR="000B1F2C">
        <w:rPr>
          <w:color w:val="000000"/>
          <w:lang w:val="uk-UA"/>
        </w:rPr>
        <w:t>Бюджетний період.</w:t>
      </w:r>
    </w:p>
    <w:p w14:paraId="06743615" w14:textId="7611F280" w:rsidR="00F5310D" w:rsidRDefault="009B1A9C" w:rsidP="005F7222">
      <w:pPr>
        <w:jc w:val="both"/>
        <w:rPr>
          <w:color w:val="333333"/>
        </w:rPr>
      </w:pPr>
      <w:r>
        <w:rPr>
          <w:color w:val="333333"/>
        </w:rPr>
        <w:t>1</w:t>
      </w:r>
      <w:r w:rsidR="0084636C">
        <w:rPr>
          <w:color w:val="333333"/>
          <w:lang w:val="uk-UA"/>
        </w:rPr>
        <w:t>6</w:t>
      </w:r>
      <w:r w:rsidR="00F5310D" w:rsidRPr="00992A85">
        <w:rPr>
          <w:color w:val="333333"/>
        </w:rPr>
        <w:t xml:space="preserve">. Форма </w:t>
      </w:r>
      <w:proofErr w:type="spellStart"/>
      <w:r w:rsidR="00F5310D" w:rsidRPr="00992A85">
        <w:rPr>
          <w:color w:val="333333"/>
        </w:rPr>
        <w:t>правління</w:t>
      </w:r>
      <w:proofErr w:type="spellEnd"/>
      <w:r w:rsidR="00F5310D" w:rsidRPr="00992A85">
        <w:rPr>
          <w:color w:val="333333"/>
        </w:rPr>
        <w:t xml:space="preserve"> в </w:t>
      </w:r>
      <w:proofErr w:type="spellStart"/>
      <w:r w:rsidR="00F5310D" w:rsidRPr="00992A85">
        <w:rPr>
          <w:color w:val="333333"/>
        </w:rPr>
        <w:t>Україні</w:t>
      </w:r>
      <w:proofErr w:type="spellEnd"/>
      <w:r w:rsidR="00F5310D" w:rsidRPr="00992A85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"https://zakon.rada.gov.ua/laws/show/254%D0%BA/96-%D0%B2%D1%80" \l "n4181" \t "_blank" </w:instrText>
      </w:r>
      <w:r w:rsidR="005F7222">
        <w:fldChar w:fldCharType="separate"/>
      </w:r>
      <w:r w:rsidR="00F5310D" w:rsidRPr="00992A85">
        <w:rPr>
          <w:rStyle w:val="a3"/>
          <w:color w:val="000099"/>
        </w:rPr>
        <w:t>стаття</w:t>
      </w:r>
      <w:proofErr w:type="spellEnd"/>
      <w:r w:rsidR="00F5310D" w:rsidRPr="00992A85">
        <w:rPr>
          <w:rStyle w:val="a3"/>
          <w:color w:val="000099"/>
        </w:rPr>
        <w:t xml:space="preserve"> 5</w:t>
      </w:r>
      <w:r w:rsidR="005F7222">
        <w:rPr>
          <w:rStyle w:val="a3"/>
          <w:color w:val="000099"/>
        </w:rPr>
        <w:fldChar w:fldCharType="end"/>
      </w:r>
      <w:r w:rsidR="00F5310D" w:rsidRPr="00992A85">
        <w:rPr>
          <w:color w:val="333333"/>
        </w:rPr>
        <w:t>).</w:t>
      </w:r>
    </w:p>
    <w:p w14:paraId="334B77A1" w14:textId="533BEF8D" w:rsidR="009B1A9C" w:rsidRPr="000B1F2C" w:rsidRDefault="0084636C" w:rsidP="005F7222">
      <w:pPr>
        <w:jc w:val="both"/>
        <w:rPr>
          <w:lang w:val="uk-UA"/>
        </w:rPr>
      </w:pPr>
      <w:r>
        <w:rPr>
          <w:lang w:val="uk-UA"/>
        </w:rPr>
        <w:t>17</w:t>
      </w:r>
      <w:r w:rsidR="009B1A9C">
        <w:rPr>
          <w:lang w:val="uk-UA"/>
        </w:rPr>
        <w:t xml:space="preserve">. </w:t>
      </w:r>
      <w:r w:rsidR="009B1A9C" w:rsidRPr="000B1F2C">
        <w:rPr>
          <w:lang w:val="uk-UA"/>
        </w:rPr>
        <w:t>Основні</w:t>
      </w:r>
      <w:r w:rsidR="001F2841">
        <w:rPr>
          <w:lang w:val="uk-UA"/>
        </w:rPr>
        <w:t xml:space="preserve"> </w:t>
      </w:r>
      <w:r w:rsidR="009B1A9C" w:rsidRPr="000B1F2C">
        <w:rPr>
          <w:lang w:val="uk-UA"/>
        </w:rPr>
        <w:t>обов’язки</w:t>
      </w:r>
      <w:r w:rsidR="001F2841">
        <w:rPr>
          <w:lang w:val="uk-UA"/>
        </w:rPr>
        <w:t xml:space="preserve"> </w:t>
      </w:r>
      <w:r w:rsidR="009B1A9C" w:rsidRPr="000B1F2C">
        <w:rPr>
          <w:lang w:val="uk-UA"/>
        </w:rPr>
        <w:t>посадових</w:t>
      </w:r>
      <w:r w:rsidR="001F2841">
        <w:rPr>
          <w:lang w:val="uk-UA"/>
        </w:rPr>
        <w:t xml:space="preserve"> </w:t>
      </w:r>
      <w:r w:rsidR="009B1A9C" w:rsidRPr="000B1F2C">
        <w:rPr>
          <w:lang w:val="uk-UA"/>
        </w:rPr>
        <w:t>осіб</w:t>
      </w:r>
      <w:r w:rsidR="001F2841">
        <w:rPr>
          <w:lang w:val="uk-UA"/>
        </w:rPr>
        <w:t xml:space="preserve"> </w:t>
      </w:r>
      <w:r w:rsidR="009B1A9C" w:rsidRPr="000B1F2C">
        <w:rPr>
          <w:lang w:val="uk-UA"/>
        </w:rPr>
        <w:t>місцевого</w:t>
      </w:r>
      <w:r w:rsidR="001F2841">
        <w:rPr>
          <w:lang w:val="uk-UA"/>
        </w:rPr>
        <w:t xml:space="preserve"> </w:t>
      </w:r>
      <w:r w:rsidR="009B1A9C" w:rsidRPr="000B1F2C">
        <w:rPr>
          <w:lang w:val="uk-UA"/>
        </w:rPr>
        <w:t>самоврядування (ст. 8)</w:t>
      </w:r>
    </w:p>
    <w:p w14:paraId="71393793" w14:textId="1D3F1279" w:rsidR="009B1A9C" w:rsidRPr="0084636C" w:rsidRDefault="0084636C" w:rsidP="005F7222">
      <w:pPr>
        <w:jc w:val="both"/>
        <w:rPr>
          <w:color w:val="333333"/>
          <w:lang w:val="uk-UA"/>
        </w:rPr>
      </w:pPr>
      <w:r>
        <w:rPr>
          <w:color w:val="333333"/>
          <w:lang w:val="uk-UA"/>
        </w:rPr>
        <w:t>18</w:t>
      </w:r>
      <w:r w:rsidR="00305EDA" w:rsidRPr="0084636C">
        <w:rPr>
          <w:color w:val="333333"/>
          <w:lang w:val="uk-UA"/>
        </w:rPr>
        <w:t xml:space="preserve">. </w:t>
      </w:r>
      <w:r w:rsidR="009B1A9C" w:rsidRPr="0084636C">
        <w:rPr>
          <w:color w:val="333333"/>
          <w:lang w:val="uk-UA"/>
        </w:rPr>
        <w:t>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</w:t>
      </w:r>
      <w:hyperlink r:id="rId12" w:anchor="n6" w:tgtFrame="_blank" w:history="1">
        <w:r w:rsidR="009B1A9C" w:rsidRPr="0084636C">
          <w:rPr>
            <w:rStyle w:val="a3"/>
            <w:color w:val="000099"/>
            <w:lang w:val="uk-UA"/>
          </w:rPr>
          <w:t>стаття 1</w:t>
        </w:r>
      </w:hyperlink>
      <w:r w:rsidR="009B1A9C" w:rsidRPr="0084636C">
        <w:rPr>
          <w:color w:val="333333"/>
          <w:lang w:val="uk-UA"/>
        </w:rPr>
        <w:t>).</w:t>
      </w:r>
    </w:p>
    <w:p w14:paraId="3B15E54F" w14:textId="11DCA5A5" w:rsidR="009B1A9C" w:rsidRPr="009B1A9C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19</w:t>
      </w:r>
      <w:r w:rsidR="009B1A9C">
        <w:rPr>
          <w:color w:val="333333"/>
        </w:rPr>
        <w:t xml:space="preserve">. </w:t>
      </w:r>
      <w:proofErr w:type="spellStart"/>
      <w:r w:rsidR="009B1A9C" w:rsidRPr="00992A85">
        <w:t>Поняття</w:t>
      </w:r>
      <w:proofErr w:type="spellEnd"/>
      <w:r w:rsidR="009B1A9C" w:rsidRPr="00992A85">
        <w:t xml:space="preserve"> </w:t>
      </w:r>
      <w:proofErr w:type="spellStart"/>
      <w:r w:rsidR="009B1A9C" w:rsidRPr="00992A85">
        <w:t>місцевого</w:t>
      </w:r>
      <w:proofErr w:type="spellEnd"/>
      <w:r w:rsidR="009B1A9C" w:rsidRPr="00992A85">
        <w:t xml:space="preserve"> </w:t>
      </w:r>
      <w:proofErr w:type="spellStart"/>
      <w:proofErr w:type="gramStart"/>
      <w:r w:rsidR="009B1A9C" w:rsidRPr="00992A85">
        <w:t>самоврядування</w:t>
      </w:r>
      <w:proofErr w:type="spellEnd"/>
      <w:r w:rsidR="009B1A9C" w:rsidRPr="00992A85">
        <w:t>.(</w:t>
      </w:r>
      <w:proofErr w:type="gramEnd"/>
      <w:r w:rsidR="009B1A9C" w:rsidRPr="00992A85">
        <w:t>ст.2)</w:t>
      </w:r>
    </w:p>
    <w:p w14:paraId="73C4B07A" w14:textId="329651E2" w:rsidR="004B0D4F" w:rsidRPr="0084636C" w:rsidRDefault="0084636C" w:rsidP="005F722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20</w:t>
      </w:r>
      <w:r w:rsidR="009B1A9C">
        <w:rPr>
          <w:color w:val="000000"/>
          <w:lang w:val="uk-UA"/>
        </w:rPr>
        <w:t xml:space="preserve">. </w:t>
      </w:r>
      <w:r w:rsidR="00B03FE8">
        <w:rPr>
          <w:color w:val="000000"/>
          <w:lang w:val="uk-UA"/>
        </w:rPr>
        <w:t>Які видатки забороняється планувати та здійснювати з місцевих бюджетів.</w:t>
      </w:r>
    </w:p>
    <w:p w14:paraId="5BB32796" w14:textId="0B5C3EB9" w:rsidR="00F5310D" w:rsidRPr="0084636C" w:rsidRDefault="0084636C" w:rsidP="005F7222">
      <w:pPr>
        <w:jc w:val="both"/>
        <w:rPr>
          <w:color w:val="333333"/>
          <w:lang w:val="uk-UA"/>
        </w:rPr>
      </w:pPr>
      <w:r>
        <w:rPr>
          <w:color w:val="333333"/>
          <w:lang w:val="uk-UA"/>
        </w:rPr>
        <w:t>21</w:t>
      </w:r>
      <w:r w:rsidR="00F5310D" w:rsidRPr="0084636C">
        <w:rPr>
          <w:color w:val="333333"/>
          <w:lang w:val="uk-UA"/>
        </w:rPr>
        <w:t>. Визнання найвищої соціальної цінності України (</w:t>
      </w:r>
      <w:hyperlink r:id="rId13" w:anchor="n4178" w:tgtFrame="_blank" w:history="1">
        <w:r w:rsidR="00F5310D" w:rsidRPr="0084636C">
          <w:rPr>
            <w:rStyle w:val="a3"/>
            <w:color w:val="000099"/>
            <w:lang w:val="uk-UA"/>
          </w:rPr>
          <w:t>стаття 3</w:t>
        </w:r>
      </w:hyperlink>
      <w:r w:rsidR="00F5310D" w:rsidRPr="0084636C">
        <w:rPr>
          <w:color w:val="333333"/>
          <w:lang w:val="uk-UA"/>
        </w:rPr>
        <w:t>).</w:t>
      </w:r>
    </w:p>
    <w:p w14:paraId="03029BA8" w14:textId="6CDF0064" w:rsidR="004B0D4F" w:rsidRDefault="004B0D4F" w:rsidP="005F7222">
      <w:pPr>
        <w:jc w:val="both"/>
        <w:rPr>
          <w:lang w:val="uk-UA"/>
        </w:rPr>
      </w:pPr>
      <w:r>
        <w:rPr>
          <w:lang w:val="uk-UA"/>
        </w:rPr>
        <w:t>2</w:t>
      </w:r>
      <w:r w:rsidR="0084636C">
        <w:rPr>
          <w:lang w:val="uk-UA"/>
        </w:rPr>
        <w:t>2</w:t>
      </w:r>
      <w:r>
        <w:rPr>
          <w:lang w:val="uk-UA"/>
        </w:rPr>
        <w:t xml:space="preserve">. </w:t>
      </w:r>
      <w:proofErr w:type="spellStart"/>
      <w:r w:rsidRPr="00A150B2">
        <w:t>Обмеження</w:t>
      </w:r>
      <w:proofErr w:type="spellEnd"/>
      <w:r w:rsidRPr="00A150B2">
        <w:t xml:space="preserve">, </w:t>
      </w:r>
      <w:proofErr w:type="spellStart"/>
      <w:r w:rsidRPr="00A150B2">
        <w:t>пов’язані</w:t>
      </w:r>
      <w:proofErr w:type="spellEnd"/>
      <w:r w:rsidRPr="00A150B2">
        <w:t xml:space="preserve"> з </w:t>
      </w:r>
      <w:proofErr w:type="spellStart"/>
      <w:r w:rsidRPr="00A150B2">
        <w:t>прийняттям</w:t>
      </w:r>
      <w:proofErr w:type="spellEnd"/>
      <w:r w:rsidRPr="00A150B2">
        <w:t xml:space="preserve"> на службу в </w:t>
      </w:r>
      <w:proofErr w:type="spellStart"/>
      <w:r w:rsidRPr="00A150B2">
        <w:t>органи</w:t>
      </w:r>
      <w:proofErr w:type="spellEnd"/>
      <w:r w:rsidR="001F2841">
        <w:rPr>
          <w:lang w:val="uk-UA"/>
        </w:rPr>
        <w:t xml:space="preserve"> </w:t>
      </w:r>
      <w:proofErr w:type="spellStart"/>
      <w:r w:rsidRPr="00A150B2">
        <w:t>місцевого</w:t>
      </w:r>
      <w:proofErr w:type="spellEnd"/>
      <w:r w:rsidR="001F2841">
        <w:rPr>
          <w:lang w:val="uk-UA"/>
        </w:rPr>
        <w:t xml:space="preserve"> </w:t>
      </w:r>
      <w:proofErr w:type="spellStart"/>
      <w:r w:rsidRPr="00A150B2">
        <w:t>самоврядування</w:t>
      </w:r>
      <w:proofErr w:type="spellEnd"/>
      <w:r w:rsidRPr="00A150B2">
        <w:t xml:space="preserve"> та </w:t>
      </w:r>
      <w:proofErr w:type="spellStart"/>
      <w:r w:rsidRPr="00A150B2">
        <w:t>її</w:t>
      </w:r>
      <w:proofErr w:type="spellEnd"/>
      <w:r w:rsidR="001F2841">
        <w:rPr>
          <w:lang w:val="uk-UA"/>
        </w:rPr>
        <w:t xml:space="preserve"> </w:t>
      </w:r>
      <w:proofErr w:type="spellStart"/>
      <w:r w:rsidRPr="00A150B2">
        <w:t>проходженням</w:t>
      </w:r>
      <w:proofErr w:type="spellEnd"/>
      <w:r w:rsidRPr="00A150B2">
        <w:t>. (ст. 12)</w:t>
      </w:r>
    </w:p>
    <w:p w14:paraId="161A40AB" w14:textId="421EFD94" w:rsidR="004B0D4F" w:rsidRPr="00A150B2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2</w:t>
      </w:r>
      <w:r w:rsidR="004B0D4F">
        <w:rPr>
          <w:color w:val="333333"/>
        </w:rPr>
        <w:t xml:space="preserve">3. </w:t>
      </w:r>
      <w:r w:rsidR="004B0D4F" w:rsidRPr="00A150B2">
        <w:rPr>
          <w:color w:val="333333"/>
        </w:rPr>
        <w:t xml:space="preserve">Права </w:t>
      </w:r>
      <w:proofErr w:type="spellStart"/>
      <w:r w:rsidR="004B0D4F" w:rsidRPr="00A150B2">
        <w:rPr>
          <w:color w:val="333333"/>
        </w:rPr>
        <w:t>Національного</w:t>
      </w:r>
      <w:proofErr w:type="spellEnd"/>
      <w:r w:rsidR="004B0D4F" w:rsidRPr="00A150B2">
        <w:rPr>
          <w:color w:val="333333"/>
        </w:rPr>
        <w:t xml:space="preserve"> агентства з </w:t>
      </w:r>
      <w:proofErr w:type="spellStart"/>
      <w:r w:rsidR="004B0D4F" w:rsidRPr="00A150B2">
        <w:rPr>
          <w:color w:val="333333"/>
        </w:rPr>
        <w:t>питань</w:t>
      </w:r>
      <w:proofErr w:type="spellEnd"/>
      <w:r w:rsidR="004B0D4F" w:rsidRPr="00A150B2">
        <w:rPr>
          <w:color w:val="333333"/>
        </w:rPr>
        <w:t xml:space="preserve"> </w:t>
      </w:r>
      <w:proofErr w:type="spellStart"/>
      <w:r w:rsidR="004B0D4F" w:rsidRPr="00A150B2">
        <w:rPr>
          <w:color w:val="333333"/>
        </w:rPr>
        <w:t>запобігання</w:t>
      </w:r>
      <w:proofErr w:type="spellEnd"/>
      <w:r w:rsidR="004B0D4F" w:rsidRPr="00A150B2">
        <w:rPr>
          <w:color w:val="333333"/>
        </w:rPr>
        <w:t xml:space="preserve"> </w:t>
      </w:r>
      <w:proofErr w:type="spellStart"/>
      <w:r w:rsidR="004B0D4F" w:rsidRPr="00A150B2">
        <w:rPr>
          <w:color w:val="333333"/>
        </w:rPr>
        <w:t>корупції</w:t>
      </w:r>
      <w:proofErr w:type="spellEnd"/>
      <w:r w:rsidR="004B0D4F" w:rsidRPr="00A150B2">
        <w:rPr>
          <w:color w:val="333333"/>
        </w:rPr>
        <w:t>  (</w:t>
      </w:r>
      <w:proofErr w:type="spellStart"/>
      <w:r w:rsidR="005F7222">
        <w:fldChar w:fldCharType="begin"/>
      </w:r>
      <w:r w:rsidR="005F7222">
        <w:instrText xml:space="preserve"> HYPERLINK "https://zakon.rada.gov.ua/laws/show/1700-18" \l "n183" \t "_blank" </w:instrText>
      </w:r>
      <w:r w:rsidR="005F7222">
        <w:fldChar w:fldCharType="separate"/>
      </w:r>
      <w:r w:rsidR="004B0D4F" w:rsidRPr="00A150B2">
        <w:rPr>
          <w:rStyle w:val="a3"/>
          <w:color w:val="000099"/>
        </w:rPr>
        <w:t>стаття</w:t>
      </w:r>
      <w:proofErr w:type="spellEnd"/>
      <w:r w:rsidR="004B0D4F" w:rsidRPr="00A150B2">
        <w:rPr>
          <w:rStyle w:val="a3"/>
          <w:color w:val="000099"/>
        </w:rPr>
        <w:t xml:space="preserve"> 12</w:t>
      </w:r>
      <w:r w:rsidR="005F7222">
        <w:rPr>
          <w:rStyle w:val="a3"/>
          <w:color w:val="000099"/>
        </w:rPr>
        <w:fldChar w:fldCharType="end"/>
      </w:r>
      <w:r w:rsidR="004B0D4F" w:rsidRPr="00A150B2">
        <w:rPr>
          <w:color w:val="333333"/>
        </w:rPr>
        <w:t>).</w:t>
      </w:r>
    </w:p>
    <w:p w14:paraId="082FA24A" w14:textId="39F2FD58" w:rsidR="004B0D4F" w:rsidRPr="00992A85" w:rsidRDefault="0084636C" w:rsidP="005F7222">
      <w:pPr>
        <w:jc w:val="both"/>
      </w:pPr>
      <w:r>
        <w:rPr>
          <w:lang w:val="uk-UA"/>
        </w:rPr>
        <w:t>2</w:t>
      </w:r>
      <w:r w:rsidR="004B0D4F">
        <w:t xml:space="preserve">4. </w:t>
      </w:r>
      <w:proofErr w:type="spellStart"/>
      <w:r w:rsidR="004B0D4F" w:rsidRPr="00992A85">
        <w:t>Сільський</w:t>
      </w:r>
      <w:proofErr w:type="spellEnd"/>
      <w:r w:rsidR="004B0D4F" w:rsidRPr="00992A85">
        <w:t xml:space="preserve"> </w:t>
      </w:r>
      <w:proofErr w:type="spellStart"/>
      <w:r w:rsidR="004B0D4F" w:rsidRPr="00992A85">
        <w:t>селищний</w:t>
      </w:r>
      <w:proofErr w:type="spellEnd"/>
      <w:r w:rsidR="004B0D4F" w:rsidRPr="00992A85">
        <w:t xml:space="preserve"> </w:t>
      </w:r>
      <w:proofErr w:type="gramStart"/>
      <w:r w:rsidR="004B0D4F" w:rsidRPr="00992A85">
        <w:t>голова.(</w:t>
      </w:r>
      <w:proofErr w:type="gramEnd"/>
      <w:r w:rsidR="004B0D4F" w:rsidRPr="00992A85">
        <w:t>ст.. 12)</w:t>
      </w:r>
    </w:p>
    <w:p w14:paraId="70A9EFDE" w14:textId="39EDE5FF" w:rsidR="004B0D4F" w:rsidRPr="000B1F2C" w:rsidRDefault="0084636C" w:rsidP="005F722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4B0D4F">
        <w:rPr>
          <w:color w:val="000000"/>
          <w:lang w:val="uk-UA"/>
        </w:rPr>
        <w:t xml:space="preserve">5. </w:t>
      </w:r>
      <w:r w:rsidR="00B03FE8">
        <w:rPr>
          <w:color w:val="000000"/>
          <w:lang w:val="uk-UA"/>
        </w:rPr>
        <w:t>Види порушень бюджетного законодавства.</w:t>
      </w:r>
    </w:p>
    <w:p w14:paraId="6F063C49" w14:textId="54E5E592" w:rsidR="004B0D4F" w:rsidRPr="00992A85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26</w:t>
      </w:r>
      <w:r w:rsidR="004B0D4F">
        <w:rPr>
          <w:color w:val="333333"/>
        </w:rPr>
        <w:t xml:space="preserve">. </w:t>
      </w:r>
      <w:proofErr w:type="spellStart"/>
      <w:r w:rsidR="004B0D4F" w:rsidRPr="00992A85">
        <w:rPr>
          <w:color w:val="333333"/>
        </w:rPr>
        <w:t>Конституційне</w:t>
      </w:r>
      <w:proofErr w:type="spellEnd"/>
      <w:r w:rsidR="004B0D4F" w:rsidRPr="00992A85">
        <w:rPr>
          <w:color w:val="333333"/>
        </w:rPr>
        <w:t xml:space="preserve"> право на </w:t>
      </w:r>
      <w:proofErr w:type="spellStart"/>
      <w:r w:rsidR="004B0D4F" w:rsidRPr="00992A85">
        <w:rPr>
          <w:color w:val="333333"/>
        </w:rPr>
        <w:t>освіту</w:t>
      </w:r>
      <w:proofErr w:type="spellEnd"/>
      <w:r w:rsidR="004B0D4F" w:rsidRPr="00992A85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"https://zakon.rada.gov.ua/laws/show/254%D0%BA/96-%D0%B2%D1%80" \l "n4337" \t "_blank" </w:instrText>
      </w:r>
      <w:r w:rsidR="005F7222">
        <w:fldChar w:fldCharType="separate"/>
      </w:r>
      <w:r w:rsidR="004B0D4F" w:rsidRPr="00992A85">
        <w:rPr>
          <w:rStyle w:val="a3"/>
          <w:color w:val="000099"/>
        </w:rPr>
        <w:t>стаття</w:t>
      </w:r>
      <w:proofErr w:type="spellEnd"/>
      <w:r w:rsidR="004B0D4F" w:rsidRPr="00992A85">
        <w:rPr>
          <w:rStyle w:val="a3"/>
          <w:color w:val="000099"/>
        </w:rPr>
        <w:t xml:space="preserve"> 53</w:t>
      </w:r>
      <w:r w:rsidR="005F7222">
        <w:rPr>
          <w:rStyle w:val="a3"/>
          <w:color w:val="000099"/>
        </w:rPr>
        <w:fldChar w:fldCharType="end"/>
      </w:r>
      <w:r w:rsidR="004B0D4F" w:rsidRPr="00992A85">
        <w:rPr>
          <w:color w:val="333333"/>
        </w:rPr>
        <w:t>).</w:t>
      </w:r>
    </w:p>
    <w:p w14:paraId="5D43ABB6" w14:textId="12A4F433" w:rsidR="004B0D4F" w:rsidRPr="00A150B2" w:rsidRDefault="004B0D4F" w:rsidP="005F7222">
      <w:pPr>
        <w:jc w:val="both"/>
      </w:pPr>
      <w:r>
        <w:rPr>
          <w:lang w:val="uk-UA"/>
        </w:rPr>
        <w:t>2</w:t>
      </w:r>
      <w:r w:rsidR="0084636C">
        <w:rPr>
          <w:lang w:val="uk-UA"/>
        </w:rPr>
        <w:t>7</w:t>
      </w:r>
      <w:r>
        <w:rPr>
          <w:lang w:val="uk-UA"/>
        </w:rPr>
        <w:t xml:space="preserve">. </w:t>
      </w:r>
      <w:proofErr w:type="spellStart"/>
      <w:r w:rsidRPr="00A150B2">
        <w:t>Класифікація</w:t>
      </w:r>
      <w:proofErr w:type="spellEnd"/>
      <w:r w:rsidRPr="00A150B2">
        <w:t xml:space="preserve"> посад та ранги </w:t>
      </w:r>
      <w:proofErr w:type="spellStart"/>
      <w:r w:rsidRPr="00A150B2">
        <w:t>посадових</w:t>
      </w:r>
      <w:proofErr w:type="spellEnd"/>
      <w:r w:rsidR="001F2841">
        <w:rPr>
          <w:lang w:val="uk-UA"/>
        </w:rPr>
        <w:t xml:space="preserve"> </w:t>
      </w:r>
      <w:proofErr w:type="spellStart"/>
      <w:r w:rsidRPr="00A150B2">
        <w:t>осіб</w:t>
      </w:r>
      <w:proofErr w:type="spellEnd"/>
      <w:r w:rsidR="001F2841">
        <w:rPr>
          <w:lang w:val="uk-UA"/>
        </w:rPr>
        <w:t xml:space="preserve"> </w:t>
      </w:r>
      <w:proofErr w:type="spellStart"/>
      <w:r w:rsidRPr="00A150B2">
        <w:t>місцевого</w:t>
      </w:r>
      <w:proofErr w:type="spellEnd"/>
      <w:r w:rsidR="001F2841">
        <w:rPr>
          <w:lang w:val="uk-UA"/>
        </w:rPr>
        <w:t xml:space="preserve"> </w:t>
      </w:r>
      <w:proofErr w:type="spellStart"/>
      <w:r w:rsidRPr="00A150B2">
        <w:t>самоврядування</w:t>
      </w:r>
      <w:proofErr w:type="spellEnd"/>
      <w:r w:rsidRPr="00A150B2">
        <w:t xml:space="preserve"> (ст. 14,15)</w:t>
      </w:r>
    </w:p>
    <w:p w14:paraId="081F543D" w14:textId="70376580" w:rsidR="004B0D4F" w:rsidRPr="00A150B2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28</w:t>
      </w:r>
      <w:r w:rsidR="004B0D4F">
        <w:rPr>
          <w:color w:val="333333"/>
        </w:rPr>
        <w:t xml:space="preserve">. </w:t>
      </w:r>
      <w:proofErr w:type="spellStart"/>
      <w:r w:rsidR="004B0D4F" w:rsidRPr="00A150B2">
        <w:rPr>
          <w:color w:val="333333"/>
        </w:rPr>
        <w:t>Державний</w:t>
      </w:r>
      <w:proofErr w:type="spellEnd"/>
      <w:r w:rsidR="004B0D4F" w:rsidRPr="00A150B2">
        <w:rPr>
          <w:color w:val="333333"/>
        </w:rPr>
        <w:t xml:space="preserve"> </w:t>
      </w:r>
      <w:proofErr w:type="spellStart"/>
      <w:r w:rsidR="004B0D4F" w:rsidRPr="00A150B2">
        <w:rPr>
          <w:color w:val="333333"/>
        </w:rPr>
        <w:t>захист</w:t>
      </w:r>
      <w:proofErr w:type="spellEnd"/>
      <w:r w:rsidR="004B0D4F" w:rsidRPr="00A150B2">
        <w:rPr>
          <w:color w:val="333333"/>
        </w:rPr>
        <w:t xml:space="preserve"> </w:t>
      </w:r>
      <w:proofErr w:type="spellStart"/>
      <w:r w:rsidR="004B0D4F" w:rsidRPr="00A150B2">
        <w:rPr>
          <w:color w:val="333333"/>
        </w:rPr>
        <w:t>осіб</w:t>
      </w:r>
      <w:proofErr w:type="spellEnd"/>
      <w:r w:rsidR="004B0D4F" w:rsidRPr="00A150B2">
        <w:rPr>
          <w:color w:val="333333"/>
        </w:rPr>
        <w:t xml:space="preserve">, </w:t>
      </w:r>
      <w:proofErr w:type="spellStart"/>
      <w:r w:rsidR="004B0D4F" w:rsidRPr="00A150B2">
        <w:rPr>
          <w:color w:val="333333"/>
        </w:rPr>
        <w:t>які</w:t>
      </w:r>
      <w:proofErr w:type="spellEnd"/>
      <w:r w:rsidR="004B0D4F" w:rsidRPr="00A150B2">
        <w:rPr>
          <w:color w:val="333333"/>
        </w:rPr>
        <w:t xml:space="preserve"> </w:t>
      </w:r>
      <w:proofErr w:type="spellStart"/>
      <w:r w:rsidR="004B0D4F" w:rsidRPr="00A150B2">
        <w:rPr>
          <w:color w:val="333333"/>
        </w:rPr>
        <w:t>надають</w:t>
      </w:r>
      <w:proofErr w:type="spellEnd"/>
      <w:r w:rsidR="004B0D4F" w:rsidRPr="00A150B2">
        <w:rPr>
          <w:color w:val="333333"/>
        </w:rPr>
        <w:t xml:space="preserve"> </w:t>
      </w:r>
      <w:proofErr w:type="spellStart"/>
      <w:r w:rsidR="004B0D4F" w:rsidRPr="00A150B2">
        <w:rPr>
          <w:color w:val="333333"/>
        </w:rPr>
        <w:t>допомогу</w:t>
      </w:r>
      <w:proofErr w:type="spellEnd"/>
      <w:r w:rsidR="004B0D4F" w:rsidRPr="00A150B2">
        <w:rPr>
          <w:color w:val="333333"/>
        </w:rPr>
        <w:t xml:space="preserve"> в </w:t>
      </w:r>
      <w:proofErr w:type="spellStart"/>
      <w:r w:rsidR="004B0D4F" w:rsidRPr="00A150B2">
        <w:rPr>
          <w:color w:val="333333"/>
        </w:rPr>
        <w:t>запобіганні</w:t>
      </w:r>
      <w:proofErr w:type="spellEnd"/>
      <w:r w:rsidR="004B0D4F" w:rsidRPr="00A150B2">
        <w:rPr>
          <w:color w:val="333333"/>
        </w:rPr>
        <w:t xml:space="preserve"> і </w:t>
      </w:r>
      <w:proofErr w:type="spellStart"/>
      <w:r w:rsidR="004B0D4F" w:rsidRPr="00A150B2">
        <w:rPr>
          <w:color w:val="333333"/>
        </w:rPr>
        <w:t>протидії</w:t>
      </w:r>
      <w:proofErr w:type="spellEnd"/>
      <w:r w:rsidR="004B0D4F" w:rsidRPr="00A150B2">
        <w:rPr>
          <w:color w:val="333333"/>
        </w:rPr>
        <w:t xml:space="preserve"> </w:t>
      </w:r>
      <w:proofErr w:type="spellStart"/>
      <w:r w:rsidR="004B0D4F" w:rsidRPr="00A150B2">
        <w:rPr>
          <w:color w:val="333333"/>
        </w:rPr>
        <w:t>корупції</w:t>
      </w:r>
      <w:proofErr w:type="spellEnd"/>
      <w:r w:rsidR="004B0D4F" w:rsidRPr="00A150B2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"https://zakon.rada.gov.ua/laws/show/1700-18" \l "n512" \t "_blank" </w:instrText>
      </w:r>
      <w:r w:rsidR="005F7222">
        <w:fldChar w:fldCharType="separate"/>
      </w:r>
      <w:r w:rsidR="004B0D4F" w:rsidRPr="00A150B2">
        <w:rPr>
          <w:rStyle w:val="a3"/>
          <w:color w:val="000099"/>
        </w:rPr>
        <w:t>стаття</w:t>
      </w:r>
      <w:proofErr w:type="spellEnd"/>
      <w:r w:rsidR="004B0D4F" w:rsidRPr="00A150B2">
        <w:rPr>
          <w:rStyle w:val="a3"/>
          <w:color w:val="000099"/>
        </w:rPr>
        <w:t xml:space="preserve"> 53</w:t>
      </w:r>
      <w:r w:rsidR="005F7222">
        <w:rPr>
          <w:rStyle w:val="a3"/>
          <w:color w:val="000099"/>
        </w:rPr>
        <w:fldChar w:fldCharType="end"/>
      </w:r>
      <w:r w:rsidR="004B0D4F" w:rsidRPr="00A150B2">
        <w:rPr>
          <w:color w:val="333333"/>
        </w:rPr>
        <w:t>).</w:t>
      </w:r>
    </w:p>
    <w:p w14:paraId="34EF69F3" w14:textId="21C27C20" w:rsidR="00043114" w:rsidRPr="00043114" w:rsidRDefault="0084636C" w:rsidP="005F7222">
      <w:pPr>
        <w:jc w:val="both"/>
      </w:pPr>
      <w:r>
        <w:rPr>
          <w:lang w:val="uk-UA"/>
        </w:rPr>
        <w:t>29</w:t>
      </w:r>
      <w:r w:rsidR="004B0D4F">
        <w:t>.</w:t>
      </w:r>
      <w:r w:rsidR="00043114" w:rsidRPr="00043114">
        <w:t xml:space="preserve"> Право </w:t>
      </w:r>
      <w:proofErr w:type="spellStart"/>
      <w:r w:rsidR="00043114" w:rsidRPr="00043114">
        <w:t>громадян</w:t>
      </w:r>
      <w:proofErr w:type="spellEnd"/>
      <w:r w:rsidR="00043114" w:rsidRPr="00043114">
        <w:t xml:space="preserve"> на участь у </w:t>
      </w:r>
      <w:proofErr w:type="spellStart"/>
      <w:r w:rsidR="00043114" w:rsidRPr="00043114">
        <w:t>місцевому</w:t>
      </w:r>
      <w:proofErr w:type="spellEnd"/>
      <w:r w:rsidR="00043114" w:rsidRPr="00043114">
        <w:t xml:space="preserve"> </w:t>
      </w:r>
      <w:proofErr w:type="spellStart"/>
      <w:r w:rsidR="00043114" w:rsidRPr="00043114">
        <w:t>самоврядуванні</w:t>
      </w:r>
      <w:proofErr w:type="spellEnd"/>
      <w:r w:rsidR="00043114" w:rsidRPr="00043114">
        <w:t xml:space="preserve">. (ст.3) </w:t>
      </w:r>
      <w:proofErr w:type="spellStart"/>
      <w:r w:rsidR="00043114" w:rsidRPr="00043114">
        <w:t>Основні</w:t>
      </w:r>
      <w:proofErr w:type="spellEnd"/>
      <w:r w:rsidR="00043114" w:rsidRPr="00043114">
        <w:t xml:space="preserve"> </w:t>
      </w:r>
      <w:proofErr w:type="spellStart"/>
      <w:r w:rsidR="00043114" w:rsidRPr="00043114">
        <w:t>принципи</w:t>
      </w:r>
      <w:proofErr w:type="spellEnd"/>
      <w:r w:rsidR="00043114" w:rsidRPr="00043114">
        <w:t xml:space="preserve"> </w:t>
      </w:r>
      <w:proofErr w:type="spellStart"/>
      <w:r w:rsidR="00043114" w:rsidRPr="00043114">
        <w:t>місцевого</w:t>
      </w:r>
      <w:proofErr w:type="spellEnd"/>
      <w:r w:rsidR="00043114" w:rsidRPr="00043114">
        <w:t xml:space="preserve"> </w:t>
      </w:r>
      <w:proofErr w:type="spellStart"/>
      <w:r w:rsidR="00043114" w:rsidRPr="00043114">
        <w:t>самоврядування</w:t>
      </w:r>
      <w:proofErr w:type="spellEnd"/>
      <w:r w:rsidR="00043114" w:rsidRPr="00043114">
        <w:t>.</w:t>
      </w:r>
    </w:p>
    <w:p w14:paraId="5FC0552F" w14:textId="3472DC96" w:rsidR="004B0D4F" w:rsidRPr="00B03FE8" w:rsidRDefault="0084636C" w:rsidP="005F722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30</w:t>
      </w:r>
      <w:r w:rsidR="004B0D4F">
        <w:rPr>
          <w:color w:val="000000"/>
          <w:lang w:val="uk-UA"/>
        </w:rPr>
        <w:t xml:space="preserve">. </w:t>
      </w:r>
      <w:r w:rsidR="00B03FE8">
        <w:rPr>
          <w:color w:val="000000"/>
          <w:lang w:val="uk-UA"/>
        </w:rPr>
        <w:t>Бюджетна класифікація.</w:t>
      </w:r>
    </w:p>
    <w:p w14:paraId="7588886F" w14:textId="374912F8" w:rsidR="004B0D4F" w:rsidRPr="00992A85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31</w:t>
      </w:r>
      <w:r w:rsidR="004B0D4F" w:rsidRPr="00992A85">
        <w:rPr>
          <w:color w:val="333333"/>
        </w:rPr>
        <w:t xml:space="preserve">. Порядок </w:t>
      </w:r>
      <w:proofErr w:type="spellStart"/>
      <w:r w:rsidR="004B0D4F" w:rsidRPr="00992A85">
        <w:rPr>
          <w:color w:val="333333"/>
        </w:rPr>
        <w:t>обрання</w:t>
      </w:r>
      <w:proofErr w:type="spellEnd"/>
      <w:r w:rsidR="004B0D4F" w:rsidRPr="00992A85">
        <w:rPr>
          <w:color w:val="333333"/>
        </w:rPr>
        <w:t xml:space="preserve"> Президента </w:t>
      </w:r>
      <w:proofErr w:type="spellStart"/>
      <w:r w:rsidR="004B0D4F" w:rsidRPr="00992A85">
        <w:rPr>
          <w:color w:val="333333"/>
        </w:rPr>
        <w:t>України</w:t>
      </w:r>
      <w:proofErr w:type="spellEnd"/>
      <w:r w:rsidR="004B0D4F" w:rsidRPr="00992A85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"https://zakon.rada.gov.ua/laws/show/254%D0%BA/96-%D0%B2%D1%80" \l "n4605" \t "_blank" </w:instrText>
      </w:r>
      <w:r w:rsidR="005F7222">
        <w:fldChar w:fldCharType="separate"/>
      </w:r>
      <w:r w:rsidR="004B0D4F" w:rsidRPr="00992A85">
        <w:rPr>
          <w:rStyle w:val="a3"/>
          <w:color w:val="000099"/>
        </w:rPr>
        <w:t>стаття</w:t>
      </w:r>
      <w:proofErr w:type="spellEnd"/>
      <w:r w:rsidR="004B0D4F" w:rsidRPr="00992A85">
        <w:rPr>
          <w:rStyle w:val="a3"/>
          <w:color w:val="000099"/>
        </w:rPr>
        <w:t xml:space="preserve"> 103</w:t>
      </w:r>
      <w:r w:rsidR="005F7222">
        <w:rPr>
          <w:rStyle w:val="a3"/>
          <w:color w:val="000099"/>
        </w:rPr>
        <w:fldChar w:fldCharType="end"/>
      </w:r>
      <w:r w:rsidR="004B0D4F" w:rsidRPr="00992A85">
        <w:rPr>
          <w:color w:val="333333"/>
        </w:rPr>
        <w:t>).</w:t>
      </w:r>
    </w:p>
    <w:p w14:paraId="11E70177" w14:textId="09697E5A" w:rsidR="004B0D4F" w:rsidRPr="000B1F2C" w:rsidRDefault="0084636C" w:rsidP="005F7222">
      <w:pPr>
        <w:jc w:val="both"/>
        <w:rPr>
          <w:lang w:val="uk-UA"/>
        </w:rPr>
      </w:pPr>
      <w:r>
        <w:rPr>
          <w:lang w:val="uk-UA"/>
        </w:rPr>
        <w:t>3</w:t>
      </w:r>
      <w:r w:rsidR="004B0D4F">
        <w:rPr>
          <w:lang w:val="uk-UA"/>
        </w:rPr>
        <w:t xml:space="preserve">2. </w:t>
      </w:r>
      <w:r w:rsidR="004B0D4F" w:rsidRPr="000B1F2C">
        <w:rPr>
          <w:lang w:val="uk-UA"/>
        </w:rPr>
        <w:t>Присяга посадових</w:t>
      </w:r>
      <w:r w:rsidR="001F2841">
        <w:rPr>
          <w:lang w:val="uk-UA"/>
        </w:rPr>
        <w:t xml:space="preserve"> осіб місцевого </w:t>
      </w:r>
      <w:r w:rsidR="004B0D4F" w:rsidRPr="000B1F2C">
        <w:rPr>
          <w:lang w:val="uk-UA"/>
        </w:rPr>
        <w:t>самоврядування. (ст.11)</w:t>
      </w:r>
    </w:p>
    <w:p w14:paraId="662FDE83" w14:textId="2F20F666" w:rsidR="004B0D4F" w:rsidRDefault="004B0D4F" w:rsidP="005F7222">
      <w:pPr>
        <w:jc w:val="both"/>
        <w:rPr>
          <w:color w:val="333333"/>
        </w:rPr>
      </w:pPr>
      <w:r>
        <w:rPr>
          <w:color w:val="333333"/>
        </w:rPr>
        <w:t>3</w:t>
      </w:r>
      <w:r w:rsidR="0084636C">
        <w:rPr>
          <w:color w:val="333333"/>
          <w:lang w:val="uk-UA"/>
        </w:rPr>
        <w:t>3</w:t>
      </w:r>
      <w:r>
        <w:rPr>
          <w:color w:val="333333"/>
        </w:rPr>
        <w:t xml:space="preserve">. </w:t>
      </w:r>
      <w:proofErr w:type="spellStart"/>
      <w:r w:rsidRPr="00A150B2">
        <w:rPr>
          <w:color w:val="333333"/>
        </w:rPr>
        <w:t>Моніторинг</w:t>
      </w:r>
      <w:proofErr w:type="spellEnd"/>
      <w:r w:rsidRPr="00A150B2">
        <w:rPr>
          <w:color w:val="333333"/>
        </w:rPr>
        <w:t xml:space="preserve"> способу </w:t>
      </w:r>
      <w:proofErr w:type="spellStart"/>
      <w:r w:rsidRPr="00A150B2">
        <w:rPr>
          <w:color w:val="333333"/>
        </w:rPr>
        <w:t>життя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суб’єктів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декларування</w:t>
      </w:r>
      <w:proofErr w:type="spellEnd"/>
      <w:r w:rsidRPr="00A150B2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</w:instrText>
      </w:r>
      <w:r w:rsidR="005F7222">
        <w:instrText xml:space="preserve">.gov.ua/laws/show/1700-18" \l "n500" \t "_blank" </w:instrText>
      </w:r>
      <w:r w:rsidR="005F7222">
        <w:fldChar w:fldCharType="separate"/>
      </w:r>
      <w:r w:rsidRPr="00A150B2">
        <w:rPr>
          <w:rStyle w:val="a3"/>
          <w:color w:val="000099"/>
        </w:rPr>
        <w:t>стаття</w:t>
      </w:r>
      <w:proofErr w:type="spellEnd"/>
      <w:r w:rsidRPr="00A150B2">
        <w:rPr>
          <w:rStyle w:val="a3"/>
          <w:color w:val="000099"/>
        </w:rPr>
        <w:t xml:space="preserve"> 51</w:t>
      </w:r>
      <w:r w:rsidR="005F7222">
        <w:rPr>
          <w:rStyle w:val="a3"/>
          <w:color w:val="000099"/>
        </w:rPr>
        <w:fldChar w:fldCharType="end"/>
      </w:r>
      <w:r w:rsidRPr="00A150B2">
        <w:rPr>
          <w:color w:val="333333"/>
        </w:rPr>
        <w:t>).</w:t>
      </w:r>
    </w:p>
    <w:p w14:paraId="55782ED7" w14:textId="1E996745" w:rsidR="00ED0A08" w:rsidRDefault="0084636C" w:rsidP="005F7222">
      <w:pPr>
        <w:jc w:val="both"/>
      </w:pPr>
      <w:r>
        <w:rPr>
          <w:lang w:val="uk-UA"/>
        </w:rPr>
        <w:t>3</w:t>
      </w:r>
      <w:r w:rsidR="00ED0A08">
        <w:t xml:space="preserve">4. </w:t>
      </w:r>
      <w:proofErr w:type="spellStart"/>
      <w:r w:rsidR="00ED0A08" w:rsidRPr="00992A85">
        <w:t>Основні</w:t>
      </w:r>
      <w:proofErr w:type="spellEnd"/>
      <w:r w:rsidR="00ED0A08" w:rsidRPr="00992A85">
        <w:t xml:space="preserve"> </w:t>
      </w:r>
      <w:proofErr w:type="spellStart"/>
      <w:r w:rsidR="00ED0A08" w:rsidRPr="00992A85">
        <w:t>принципи</w:t>
      </w:r>
      <w:proofErr w:type="spellEnd"/>
      <w:r w:rsidR="00ED0A08" w:rsidRPr="00992A85">
        <w:t xml:space="preserve"> </w:t>
      </w:r>
      <w:proofErr w:type="spellStart"/>
      <w:r w:rsidR="00ED0A08" w:rsidRPr="00992A85">
        <w:t>місцевого</w:t>
      </w:r>
      <w:proofErr w:type="spellEnd"/>
      <w:r w:rsidR="00ED0A08" w:rsidRPr="00992A85">
        <w:t xml:space="preserve"> </w:t>
      </w:r>
      <w:proofErr w:type="spellStart"/>
      <w:r w:rsidR="00ED0A08" w:rsidRPr="00992A85">
        <w:t>самоврядування</w:t>
      </w:r>
      <w:proofErr w:type="spellEnd"/>
      <w:r w:rsidR="00ED0A08">
        <w:t>.</w:t>
      </w:r>
    </w:p>
    <w:p w14:paraId="7EA9D37B" w14:textId="7E1B8F17" w:rsidR="00ED0A08" w:rsidRPr="00ED0A08" w:rsidRDefault="0084636C" w:rsidP="005F7222">
      <w:pPr>
        <w:jc w:val="both"/>
      </w:pPr>
      <w:r>
        <w:rPr>
          <w:lang w:val="uk-UA"/>
        </w:rPr>
        <w:t>3</w:t>
      </w:r>
      <w:r w:rsidR="00ED0A08">
        <w:t xml:space="preserve">5. </w:t>
      </w:r>
      <w:proofErr w:type="spellStart"/>
      <w:r w:rsidR="00B03FE8">
        <w:rPr>
          <w:color w:val="000000"/>
        </w:rPr>
        <w:t>Відрахування</w:t>
      </w:r>
      <w:proofErr w:type="spellEnd"/>
      <w:r w:rsidR="00B03FE8">
        <w:rPr>
          <w:color w:val="000000"/>
        </w:rPr>
        <w:t xml:space="preserve"> </w:t>
      </w:r>
      <w:proofErr w:type="spellStart"/>
      <w:r w:rsidR="00B03FE8">
        <w:rPr>
          <w:color w:val="000000"/>
        </w:rPr>
        <w:t>із</w:t>
      </w:r>
      <w:proofErr w:type="spellEnd"/>
      <w:r w:rsidR="00B03FE8">
        <w:rPr>
          <w:color w:val="000000"/>
        </w:rPr>
        <w:t xml:space="preserve"> </w:t>
      </w:r>
      <w:proofErr w:type="spellStart"/>
      <w:r w:rsidR="00B03FE8">
        <w:rPr>
          <w:color w:val="000000"/>
        </w:rPr>
        <w:t>заробітної</w:t>
      </w:r>
      <w:proofErr w:type="spellEnd"/>
      <w:r w:rsidR="00B03FE8">
        <w:rPr>
          <w:color w:val="000000"/>
        </w:rPr>
        <w:t xml:space="preserve"> плати.</w:t>
      </w:r>
    </w:p>
    <w:p w14:paraId="1F5C40B7" w14:textId="0AC5D456" w:rsidR="00ED0A08" w:rsidRPr="00992A85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36</w:t>
      </w:r>
      <w:r w:rsidR="00ED0A08">
        <w:rPr>
          <w:color w:val="333333"/>
        </w:rPr>
        <w:t xml:space="preserve">. </w:t>
      </w:r>
      <w:proofErr w:type="spellStart"/>
      <w:r w:rsidR="00ED0A08" w:rsidRPr="00992A85">
        <w:rPr>
          <w:color w:val="333333"/>
        </w:rPr>
        <w:t>Об'єкти</w:t>
      </w:r>
      <w:proofErr w:type="spellEnd"/>
      <w:r w:rsidR="00ED0A08" w:rsidRPr="00992A85">
        <w:rPr>
          <w:color w:val="333333"/>
        </w:rPr>
        <w:t xml:space="preserve"> права </w:t>
      </w:r>
      <w:proofErr w:type="spellStart"/>
      <w:r w:rsidR="00ED0A08" w:rsidRPr="00992A85">
        <w:rPr>
          <w:color w:val="333333"/>
        </w:rPr>
        <w:t>власності</w:t>
      </w:r>
      <w:proofErr w:type="spellEnd"/>
      <w:r w:rsidR="00ED0A08" w:rsidRPr="00992A85">
        <w:rPr>
          <w:color w:val="333333"/>
        </w:rPr>
        <w:t xml:space="preserve"> </w:t>
      </w:r>
      <w:proofErr w:type="spellStart"/>
      <w:r w:rsidR="00ED0A08" w:rsidRPr="00992A85">
        <w:rPr>
          <w:color w:val="333333"/>
        </w:rPr>
        <w:t>Українського</w:t>
      </w:r>
      <w:proofErr w:type="spellEnd"/>
      <w:r w:rsidR="00ED0A08" w:rsidRPr="00992A85">
        <w:rPr>
          <w:color w:val="333333"/>
        </w:rPr>
        <w:t xml:space="preserve"> народу (</w:t>
      </w:r>
      <w:proofErr w:type="spellStart"/>
      <w:r w:rsidR="005F7222">
        <w:fldChar w:fldCharType="begin"/>
      </w:r>
      <w:r w:rsidR="005F7222">
        <w:instrText xml:space="preserve"> HYPERLINK "https://zakon.rada.gov.ua/laws/show/254%D0%BA/96-%D0%B2%D1%80" \l "n4204" \t "_blank" </w:instrText>
      </w:r>
      <w:r w:rsidR="005F7222">
        <w:fldChar w:fldCharType="separate"/>
      </w:r>
      <w:r w:rsidR="00ED0A08" w:rsidRPr="00992A85">
        <w:rPr>
          <w:rStyle w:val="a3"/>
          <w:color w:val="000099"/>
        </w:rPr>
        <w:t>статті</w:t>
      </w:r>
      <w:proofErr w:type="spellEnd"/>
      <w:r w:rsidR="00ED0A08" w:rsidRPr="00992A85">
        <w:rPr>
          <w:rStyle w:val="a3"/>
          <w:color w:val="000099"/>
        </w:rPr>
        <w:t xml:space="preserve"> 13</w:t>
      </w:r>
      <w:r w:rsidR="005F7222">
        <w:rPr>
          <w:rStyle w:val="a3"/>
          <w:color w:val="000099"/>
        </w:rPr>
        <w:fldChar w:fldCharType="end"/>
      </w:r>
      <w:r w:rsidR="00ED0A08" w:rsidRPr="00992A85">
        <w:rPr>
          <w:color w:val="333333"/>
        </w:rPr>
        <w:t>, </w:t>
      </w:r>
      <w:hyperlink r:id="rId14" w:anchor="n4208" w:tgtFrame="_blank" w:history="1">
        <w:r w:rsidR="00ED0A08" w:rsidRPr="00992A85">
          <w:rPr>
            <w:rStyle w:val="a3"/>
            <w:color w:val="000099"/>
          </w:rPr>
          <w:t>14</w:t>
        </w:r>
      </w:hyperlink>
      <w:r w:rsidR="00ED0A08" w:rsidRPr="00992A85">
        <w:rPr>
          <w:color w:val="333333"/>
        </w:rPr>
        <w:t>).</w:t>
      </w:r>
    </w:p>
    <w:p w14:paraId="312B5E75" w14:textId="4735A52F" w:rsidR="00ED0A08" w:rsidRDefault="0084636C" w:rsidP="005F7222">
      <w:pPr>
        <w:jc w:val="both"/>
        <w:rPr>
          <w:lang w:val="uk-UA"/>
        </w:rPr>
      </w:pPr>
      <w:r>
        <w:rPr>
          <w:lang w:val="uk-UA"/>
        </w:rPr>
        <w:t>37</w:t>
      </w:r>
      <w:r w:rsidR="00ED0A08" w:rsidRPr="00A150B2">
        <w:t xml:space="preserve">. </w:t>
      </w:r>
      <w:proofErr w:type="spellStart"/>
      <w:r w:rsidR="00ED0A08" w:rsidRPr="00A150B2">
        <w:t>Кадровий</w:t>
      </w:r>
      <w:proofErr w:type="spellEnd"/>
      <w:r w:rsidR="00ED0A08" w:rsidRPr="00A150B2">
        <w:t xml:space="preserve"> резерв в органах </w:t>
      </w:r>
      <w:proofErr w:type="spellStart"/>
      <w:r w:rsidR="00ED0A08" w:rsidRPr="00A150B2">
        <w:t>місцевого</w:t>
      </w:r>
      <w:proofErr w:type="spellEnd"/>
      <w:r w:rsidR="001F2841">
        <w:rPr>
          <w:lang w:val="uk-UA"/>
        </w:rPr>
        <w:t xml:space="preserve"> </w:t>
      </w:r>
      <w:proofErr w:type="spellStart"/>
      <w:proofErr w:type="gramStart"/>
      <w:r w:rsidR="00ED0A08" w:rsidRPr="00A150B2">
        <w:t>самоврядування</w:t>
      </w:r>
      <w:proofErr w:type="spellEnd"/>
      <w:r w:rsidR="00ED0A08" w:rsidRPr="00A150B2">
        <w:t>.(</w:t>
      </w:r>
      <w:proofErr w:type="gramEnd"/>
      <w:r w:rsidR="00ED0A08" w:rsidRPr="00A150B2">
        <w:t>ст.16)</w:t>
      </w:r>
    </w:p>
    <w:p w14:paraId="67D38E43" w14:textId="700ECF04" w:rsidR="00ED0A08" w:rsidRPr="00A150B2" w:rsidRDefault="00ED0A08" w:rsidP="005F7222">
      <w:pPr>
        <w:jc w:val="both"/>
        <w:rPr>
          <w:color w:val="333333"/>
        </w:rPr>
      </w:pPr>
      <w:r>
        <w:t>3</w:t>
      </w:r>
      <w:r w:rsidR="0084636C">
        <w:rPr>
          <w:lang w:val="uk-UA"/>
        </w:rPr>
        <w:t>8</w:t>
      </w:r>
      <w:r>
        <w:t>.</w:t>
      </w:r>
      <w:proofErr w:type="spellStart"/>
      <w:r w:rsidRPr="00A150B2">
        <w:rPr>
          <w:color w:val="333333"/>
        </w:rPr>
        <w:t>Обмеження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щодо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використання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службових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повноважень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чи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свого</w:t>
      </w:r>
      <w:proofErr w:type="spellEnd"/>
      <w:r w:rsidRPr="00A150B2">
        <w:rPr>
          <w:color w:val="333333"/>
        </w:rPr>
        <w:t xml:space="preserve"> становища та </w:t>
      </w:r>
      <w:proofErr w:type="spellStart"/>
      <w:r w:rsidRPr="00A150B2">
        <w:rPr>
          <w:color w:val="333333"/>
        </w:rPr>
        <w:t>одержання</w:t>
      </w:r>
      <w:proofErr w:type="spellEnd"/>
      <w:r w:rsidRPr="00A150B2">
        <w:rPr>
          <w:color w:val="333333"/>
        </w:rPr>
        <w:t xml:space="preserve"> </w:t>
      </w:r>
      <w:proofErr w:type="spellStart"/>
      <w:r w:rsidRPr="00A150B2">
        <w:rPr>
          <w:color w:val="333333"/>
        </w:rPr>
        <w:t>подарунків</w:t>
      </w:r>
      <w:proofErr w:type="spellEnd"/>
      <w:r w:rsidRPr="00A150B2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"https://zakon.rada.gov.ua/laws/show/1700-18" \l "n311" \t "_blank" </w:instrText>
      </w:r>
      <w:r w:rsidR="005F7222">
        <w:fldChar w:fldCharType="separate"/>
      </w:r>
      <w:r w:rsidRPr="00A150B2">
        <w:rPr>
          <w:rStyle w:val="a3"/>
          <w:color w:val="000099"/>
        </w:rPr>
        <w:t>статті</w:t>
      </w:r>
      <w:proofErr w:type="spellEnd"/>
      <w:r w:rsidRPr="00A150B2">
        <w:rPr>
          <w:rStyle w:val="a3"/>
          <w:color w:val="000099"/>
        </w:rPr>
        <w:t xml:space="preserve"> 22</w:t>
      </w:r>
      <w:r w:rsidR="005F7222">
        <w:rPr>
          <w:rStyle w:val="a3"/>
          <w:color w:val="000099"/>
        </w:rPr>
        <w:fldChar w:fldCharType="end"/>
      </w:r>
      <w:r w:rsidRPr="00A150B2">
        <w:rPr>
          <w:color w:val="333333"/>
        </w:rPr>
        <w:t>, </w:t>
      </w:r>
      <w:hyperlink r:id="rId15" w:anchor="n313" w:tgtFrame="_blank" w:history="1">
        <w:r w:rsidRPr="00A150B2">
          <w:rPr>
            <w:rStyle w:val="a3"/>
            <w:color w:val="000099"/>
          </w:rPr>
          <w:t>23</w:t>
        </w:r>
      </w:hyperlink>
      <w:r w:rsidRPr="00A150B2">
        <w:rPr>
          <w:color w:val="333333"/>
        </w:rPr>
        <w:t>).</w:t>
      </w:r>
    </w:p>
    <w:p w14:paraId="3A057F6D" w14:textId="5486E3F2" w:rsidR="00ED0A08" w:rsidRDefault="0084636C" w:rsidP="005F7222">
      <w:pPr>
        <w:jc w:val="both"/>
      </w:pPr>
      <w:r>
        <w:rPr>
          <w:lang w:val="uk-UA"/>
        </w:rPr>
        <w:lastRenderedPageBreak/>
        <w:t>39</w:t>
      </w:r>
      <w:r w:rsidR="00ED0A08">
        <w:t xml:space="preserve">. </w:t>
      </w:r>
      <w:proofErr w:type="spellStart"/>
      <w:r w:rsidR="00ED0A08" w:rsidRPr="00992A85">
        <w:t>Територіальні</w:t>
      </w:r>
      <w:proofErr w:type="spellEnd"/>
      <w:r w:rsidR="00ED0A08">
        <w:t xml:space="preserve"> </w:t>
      </w:r>
      <w:proofErr w:type="spellStart"/>
      <w:proofErr w:type="gramStart"/>
      <w:r w:rsidR="00ED0A08">
        <w:t>громади</w:t>
      </w:r>
      <w:proofErr w:type="spellEnd"/>
      <w:r w:rsidR="00ED0A08">
        <w:t>.(</w:t>
      </w:r>
      <w:proofErr w:type="gramEnd"/>
      <w:r w:rsidR="00ED0A08">
        <w:t>ст</w:t>
      </w:r>
      <w:r w:rsidR="00ED0A08" w:rsidRPr="00992A85">
        <w:t>. 6)</w:t>
      </w:r>
    </w:p>
    <w:p w14:paraId="0FDD8E49" w14:textId="47DFEDC7" w:rsidR="00ED0A08" w:rsidRPr="0084636C" w:rsidRDefault="0084636C" w:rsidP="005F7222">
      <w:pPr>
        <w:jc w:val="both"/>
        <w:rPr>
          <w:color w:val="000000"/>
          <w:lang w:val="uk-UA"/>
        </w:rPr>
      </w:pPr>
      <w:r>
        <w:rPr>
          <w:lang w:val="uk-UA"/>
        </w:rPr>
        <w:t>40</w:t>
      </w:r>
      <w:r w:rsidR="00ED0A08">
        <w:t xml:space="preserve">. </w:t>
      </w:r>
      <w:r w:rsidR="00B03FE8">
        <w:rPr>
          <w:color w:val="000000"/>
          <w:lang w:val="uk-UA"/>
        </w:rPr>
        <w:t>Складові частини бюджету.</w:t>
      </w:r>
    </w:p>
    <w:p w14:paraId="41A83A4C" w14:textId="74B1D251" w:rsidR="00ED0A08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4</w:t>
      </w:r>
      <w:r w:rsidR="00ED0A08">
        <w:rPr>
          <w:color w:val="333333"/>
        </w:rPr>
        <w:t xml:space="preserve">1. </w:t>
      </w:r>
      <w:proofErr w:type="spellStart"/>
      <w:r w:rsidR="00ED0A08" w:rsidRPr="00992A85">
        <w:rPr>
          <w:color w:val="333333"/>
        </w:rPr>
        <w:t>Конституційне</w:t>
      </w:r>
      <w:proofErr w:type="spellEnd"/>
      <w:r w:rsidR="00ED0A08" w:rsidRPr="00992A85">
        <w:rPr>
          <w:color w:val="333333"/>
        </w:rPr>
        <w:t xml:space="preserve"> право на </w:t>
      </w:r>
      <w:proofErr w:type="spellStart"/>
      <w:r w:rsidR="00ED0A08" w:rsidRPr="00992A85">
        <w:rPr>
          <w:color w:val="333333"/>
        </w:rPr>
        <w:t>охорону</w:t>
      </w:r>
      <w:proofErr w:type="spellEnd"/>
      <w:r w:rsidR="00ED0A08" w:rsidRPr="00992A85">
        <w:rPr>
          <w:color w:val="333333"/>
        </w:rPr>
        <w:t xml:space="preserve"> </w:t>
      </w:r>
      <w:proofErr w:type="spellStart"/>
      <w:r w:rsidR="00ED0A08" w:rsidRPr="00992A85">
        <w:rPr>
          <w:color w:val="333333"/>
        </w:rPr>
        <w:t>здоров'я</w:t>
      </w:r>
      <w:proofErr w:type="spellEnd"/>
      <w:r w:rsidR="00ED0A08" w:rsidRPr="00992A85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"https://zakon.rada.gov.ua/laws/show/254%D0%BA/96-%D0%B2%D1%80" \l "n4324" \t "_blank" </w:instrText>
      </w:r>
      <w:r w:rsidR="005F7222">
        <w:fldChar w:fldCharType="separate"/>
      </w:r>
      <w:r w:rsidR="00ED0A08" w:rsidRPr="00992A85">
        <w:rPr>
          <w:rStyle w:val="a3"/>
          <w:color w:val="000099"/>
        </w:rPr>
        <w:t>стаття</w:t>
      </w:r>
      <w:proofErr w:type="spellEnd"/>
      <w:r w:rsidR="00ED0A08" w:rsidRPr="00992A85">
        <w:rPr>
          <w:rStyle w:val="a3"/>
          <w:color w:val="000099"/>
        </w:rPr>
        <w:t xml:space="preserve"> 49</w:t>
      </w:r>
      <w:r w:rsidR="005F7222">
        <w:rPr>
          <w:rStyle w:val="a3"/>
          <w:color w:val="000099"/>
        </w:rPr>
        <w:fldChar w:fldCharType="end"/>
      </w:r>
      <w:r w:rsidR="00ED0A08" w:rsidRPr="00992A85">
        <w:rPr>
          <w:color w:val="333333"/>
        </w:rPr>
        <w:t>).</w:t>
      </w:r>
    </w:p>
    <w:p w14:paraId="6DD13CCA" w14:textId="64DE6443" w:rsidR="00ED0A08" w:rsidRPr="00A150B2" w:rsidRDefault="0084636C" w:rsidP="005F7222">
      <w:pPr>
        <w:jc w:val="both"/>
      </w:pPr>
      <w:r>
        <w:rPr>
          <w:lang w:val="uk-UA"/>
        </w:rPr>
        <w:t>4</w:t>
      </w:r>
      <w:r w:rsidR="00ED0A08">
        <w:rPr>
          <w:lang w:val="uk-UA"/>
        </w:rPr>
        <w:t>2</w:t>
      </w:r>
      <w:r w:rsidR="00ED0A08" w:rsidRPr="00A150B2">
        <w:t xml:space="preserve">. </w:t>
      </w:r>
      <w:proofErr w:type="spellStart"/>
      <w:r w:rsidR="00ED0A08" w:rsidRPr="00A150B2">
        <w:t>Декларування</w:t>
      </w:r>
      <w:proofErr w:type="spellEnd"/>
      <w:r w:rsidR="001F2841">
        <w:rPr>
          <w:lang w:val="uk-UA"/>
        </w:rPr>
        <w:t xml:space="preserve"> </w:t>
      </w:r>
      <w:proofErr w:type="spellStart"/>
      <w:r w:rsidR="00ED0A08" w:rsidRPr="00A150B2">
        <w:t>доходів</w:t>
      </w:r>
      <w:proofErr w:type="spellEnd"/>
      <w:r w:rsidR="00ED0A08" w:rsidRPr="00A150B2">
        <w:t>. (ст.13)</w:t>
      </w:r>
    </w:p>
    <w:p w14:paraId="0F1600A8" w14:textId="42B93B7A" w:rsidR="00ED0A08" w:rsidRPr="00A150B2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4</w:t>
      </w:r>
      <w:r w:rsidR="00ED0A08">
        <w:rPr>
          <w:color w:val="333333"/>
        </w:rPr>
        <w:t xml:space="preserve">3. </w:t>
      </w:r>
      <w:proofErr w:type="spellStart"/>
      <w:r w:rsidR="00ED0A08" w:rsidRPr="00A150B2">
        <w:rPr>
          <w:color w:val="333333"/>
        </w:rPr>
        <w:t>Загальні</w:t>
      </w:r>
      <w:proofErr w:type="spellEnd"/>
      <w:r w:rsidR="00ED0A08" w:rsidRPr="00A150B2">
        <w:rPr>
          <w:color w:val="333333"/>
        </w:rPr>
        <w:t xml:space="preserve"> засади </w:t>
      </w:r>
      <w:proofErr w:type="spellStart"/>
      <w:r w:rsidR="00ED0A08" w:rsidRPr="00A150B2">
        <w:rPr>
          <w:color w:val="333333"/>
        </w:rPr>
        <w:t>запобігання</w:t>
      </w:r>
      <w:proofErr w:type="spellEnd"/>
      <w:r w:rsidR="00ED0A08" w:rsidRPr="00A150B2">
        <w:rPr>
          <w:color w:val="333333"/>
        </w:rPr>
        <w:t xml:space="preserve"> </w:t>
      </w:r>
      <w:proofErr w:type="spellStart"/>
      <w:r w:rsidR="00ED0A08" w:rsidRPr="00A150B2">
        <w:rPr>
          <w:color w:val="333333"/>
        </w:rPr>
        <w:t>корупції</w:t>
      </w:r>
      <w:proofErr w:type="spellEnd"/>
      <w:r w:rsidR="00ED0A08" w:rsidRPr="00A150B2">
        <w:rPr>
          <w:color w:val="333333"/>
        </w:rPr>
        <w:t xml:space="preserve"> у </w:t>
      </w:r>
      <w:proofErr w:type="spellStart"/>
      <w:r w:rsidR="00ED0A08" w:rsidRPr="00A150B2">
        <w:rPr>
          <w:color w:val="333333"/>
        </w:rPr>
        <w:t>діяльності</w:t>
      </w:r>
      <w:proofErr w:type="spellEnd"/>
      <w:r w:rsidR="00ED0A08" w:rsidRPr="00A150B2">
        <w:rPr>
          <w:color w:val="333333"/>
        </w:rPr>
        <w:t xml:space="preserve"> </w:t>
      </w:r>
      <w:proofErr w:type="spellStart"/>
      <w:r w:rsidR="00ED0A08" w:rsidRPr="00A150B2">
        <w:rPr>
          <w:color w:val="333333"/>
        </w:rPr>
        <w:t>юридичної</w:t>
      </w:r>
      <w:proofErr w:type="spellEnd"/>
      <w:r w:rsidR="00ED0A08" w:rsidRPr="00A150B2">
        <w:rPr>
          <w:color w:val="333333"/>
        </w:rPr>
        <w:t xml:space="preserve"> особи (</w:t>
      </w:r>
      <w:proofErr w:type="spellStart"/>
      <w:r w:rsidR="005F7222">
        <w:fldChar w:fldCharType="begin"/>
      </w:r>
      <w:r w:rsidR="005F7222">
        <w:instrText xml:space="preserve"> HYPERLINK "https://zakon.rada.gov.ua/laws/show/1700-18" \l "n649" \t "_blank" </w:instrText>
      </w:r>
      <w:r w:rsidR="005F7222">
        <w:fldChar w:fldCharType="separate"/>
      </w:r>
      <w:r w:rsidR="00ED0A08" w:rsidRPr="00A150B2">
        <w:rPr>
          <w:rStyle w:val="a3"/>
          <w:color w:val="000099"/>
        </w:rPr>
        <w:t>стаття</w:t>
      </w:r>
      <w:proofErr w:type="spellEnd"/>
      <w:r w:rsidR="00ED0A08" w:rsidRPr="00A150B2">
        <w:rPr>
          <w:rStyle w:val="a3"/>
          <w:color w:val="000099"/>
        </w:rPr>
        <w:t xml:space="preserve"> 61</w:t>
      </w:r>
      <w:r w:rsidR="005F7222">
        <w:rPr>
          <w:rStyle w:val="a3"/>
          <w:color w:val="000099"/>
        </w:rPr>
        <w:fldChar w:fldCharType="end"/>
      </w:r>
      <w:r w:rsidR="00ED0A08" w:rsidRPr="00A150B2">
        <w:rPr>
          <w:color w:val="333333"/>
        </w:rPr>
        <w:t>).</w:t>
      </w:r>
    </w:p>
    <w:p w14:paraId="5A23D677" w14:textId="572B88B1" w:rsidR="00ED0A08" w:rsidRDefault="00ED0A08" w:rsidP="005F7222">
      <w:pPr>
        <w:jc w:val="both"/>
        <w:rPr>
          <w:lang w:val="uk-UA"/>
        </w:rPr>
      </w:pPr>
      <w:r>
        <w:rPr>
          <w:lang w:val="uk-UA"/>
        </w:rPr>
        <w:t>4</w:t>
      </w:r>
      <w:r w:rsidR="0084636C">
        <w:rPr>
          <w:lang w:val="uk-UA"/>
        </w:rPr>
        <w:t>4</w:t>
      </w:r>
      <w:r>
        <w:rPr>
          <w:lang w:val="uk-UA"/>
        </w:rPr>
        <w:t xml:space="preserve">. </w:t>
      </w:r>
      <w:r w:rsidRPr="000B1F2C">
        <w:rPr>
          <w:lang w:val="uk-UA"/>
        </w:rPr>
        <w:t>Місцевий референдум. (ст.7)</w:t>
      </w:r>
    </w:p>
    <w:p w14:paraId="2B7DA6E7" w14:textId="3C27D22E" w:rsidR="00861A66" w:rsidRPr="0084636C" w:rsidRDefault="0084636C" w:rsidP="005F7222">
      <w:pPr>
        <w:jc w:val="both"/>
        <w:rPr>
          <w:color w:val="000000"/>
          <w:lang w:val="uk-UA"/>
        </w:rPr>
      </w:pPr>
      <w:r>
        <w:rPr>
          <w:lang w:val="uk-UA"/>
        </w:rPr>
        <w:t>4</w:t>
      </w:r>
      <w:r w:rsidR="00ED0A08">
        <w:rPr>
          <w:lang w:val="uk-UA"/>
        </w:rPr>
        <w:t xml:space="preserve">5. </w:t>
      </w:r>
      <w:r w:rsidR="00606855">
        <w:rPr>
          <w:color w:val="000000"/>
          <w:lang w:val="uk-UA"/>
        </w:rPr>
        <w:t>Порядок складання проектів місцевих бюджетів.</w:t>
      </w:r>
    </w:p>
    <w:p w14:paraId="0E78BCB2" w14:textId="76EE3F79" w:rsidR="00861A66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46</w:t>
      </w:r>
      <w:r w:rsidR="00861A66">
        <w:rPr>
          <w:color w:val="333333"/>
        </w:rPr>
        <w:t xml:space="preserve">. </w:t>
      </w:r>
      <w:proofErr w:type="spellStart"/>
      <w:r w:rsidR="00861A66" w:rsidRPr="00992A85">
        <w:rPr>
          <w:color w:val="333333"/>
        </w:rPr>
        <w:t>Обов'язки</w:t>
      </w:r>
      <w:proofErr w:type="spellEnd"/>
      <w:r w:rsidR="00861A66" w:rsidRPr="00992A85">
        <w:rPr>
          <w:color w:val="333333"/>
        </w:rPr>
        <w:t xml:space="preserve"> </w:t>
      </w:r>
      <w:proofErr w:type="spellStart"/>
      <w:r w:rsidR="00861A66" w:rsidRPr="00992A85">
        <w:rPr>
          <w:color w:val="333333"/>
        </w:rPr>
        <w:t>громадянина</w:t>
      </w:r>
      <w:proofErr w:type="spellEnd"/>
      <w:r w:rsidR="00861A66" w:rsidRPr="00992A85">
        <w:rPr>
          <w:color w:val="333333"/>
        </w:rPr>
        <w:t xml:space="preserve"> </w:t>
      </w:r>
      <w:proofErr w:type="spellStart"/>
      <w:r w:rsidR="00861A66" w:rsidRPr="00992A85">
        <w:rPr>
          <w:color w:val="333333"/>
        </w:rPr>
        <w:t>України</w:t>
      </w:r>
      <w:proofErr w:type="spellEnd"/>
      <w:r w:rsidR="00861A66" w:rsidRPr="00992A85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"https://zakon.rada.gov.ua/laws/show/254%D0%BA/96-%D0%B2%D1%80" \l "n4384" \t "_blank" </w:instrText>
      </w:r>
      <w:r w:rsidR="005F7222">
        <w:fldChar w:fldCharType="separate"/>
      </w:r>
      <w:r w:rsidR="00861A66" w:rsidRPr="00992A85">
        <w:rPr>
          <w:rStyle w:val="a3"/>
          <w:color w:val="000099"/>
        </w:rPr>
        <w:t>статті</w:t>
      </w:r>
      <w:proofErr w:type="spellEnd"/>
      <w:r w:rsidR="00861A66" w:rsidRPr="00992A85">
        <w:rPr>
          <w:rStyle w:val="a3"/>
          <w:color w:val="000099"/>
        </w:rPr>
        <w:t xml:space="preserve"> 65-68</w:t>
      </w:r>
      <w:r w:rsidR="005F7222">
        <w:rPr>
          <w:rStyle w:val="a3"/>
          <w:color w:val="000099"/>
        </w:rPr>
        <w:fldChar w:fldCharType="end"/>
      </w:r>
      <w:r w:rsidR="00861A66" w:rsidRPr="00992A85">
        <w:rPr>
          <w:color w:val="333333"/>
        </w:rPr>
        <w:t>).</w:t>
      </w:r>
    </w:p>
    <w:p w14:paraId="48EBA4CC" w14:textId="75E64853" w:rsidR="00861A66" w:rsidRDefault="0084636C" w:rsidP="005F7222">
      <w:pPr>
        <w:jc w:val="both"/>
        <w:rPr>
          <w:color w:val="333333"/>
        </w:rPr>
      </w:pPr>
      <w:r>
        <w:rPr>
          <w:lang w:val="uk-UA"/>
        </w:rPr>
        <w:t>47</w:t>
      </w:r>
      <w:r w:rsidR="00861A66">
        <w:t xml:space="preserve">. </w:t>
      </w:r>
      <w:proofErr w:type="spellStart"/>
      <w:r w:rsidR="00861A66" w:rsidRPr="00A150B2">
        <w:t>Підстави</w:t>
      </w:r>
      <w:proofErr w:type="spellEnd"/>
      <w:r w:rsidR="00861A66" w:rsidRPr="00A150B2">
        <w:t xml:space="preserve"> </w:t>
      </w:r>
      <w:proofErr w:type="spellStart"/>
      <w:r w:rsidR="00861A66" w:rsidRPr="00A150B2">
        <w:t>припинення</w:t>
      </w:r>
      <w:proofErr w:type="spellEnd"/>
      <w:r w:rsidR="00861A66" w:rsidRPr="00A150B2">
        <w:t xml:space="preserve"> </w:t>
      </w:r>
      <w:proofErr w:type="spellStart"/>
      <w:r w:rsidR="00861A66" w:rsidRPr="00A150B2">
        <w:t>служби</w:t>
      </w:r>
      <w:proofErr w:type="spellEnd"/>
      <w:r w:rsidR="00861A66" w:rsidRPr="00A150B2">
        <w:t xml:space="preserve"> в органах </w:t>
      </w:r>
      <w:proofErr w:type="spellStart"/>
      <w:r w:rsidR="00861A66" w:rsidRPr="00A150B2">
        <w:t>місцевого</w:t>
      </w:r>
      <w:proofErr w:type="spellEnd"/>
      <w:r w:rsidR="00861A66" w:rsidRPr="00A150B2">
        <w:t xml:space="preserve"> </w:t>
      </w:r>
      <w:proofErr w:type="spellStart"/>
      <w:r w:rsidR="00861A66" w:rsidRPr="00A150B2">
        <w:t>самоврядування</w:t>
      </w:r>
      <w:proofErr w:type="spellEnd"/>
      <w:r w:rsidR="00861A66" w:rsidRPr="00A150B2">
        <w:t>. (ст.20)</w:t>
      </w:r>
    </w:p>
    <w:p w14:paraId="131DFF6D" w14:textId="309D2D33" w:rsidR="00861A66" w:rsidRPr="00A150B2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48</w:t>
      </w:r>
      <w:r w:rsidR="00861A66">
        <w:rPr>
          <w:color w:val="333333"/>
        </w:rPr>
        <w:t xml:space="preserve">. </w:t>
      </w:r>
      <w:proofErr w:type="spellStart"/>
      <w:r w:rsidR="00861A66" w:rsidRPr="00A150B2">
        <w:rPr>
          <w:color w:val="333333"/>
        </w:rPr>
        <w:t>Антикорупційна</w:t>
      </w:r>
      <w:proofErr w:type="spellEnd"/>
      <w:r w:rsidR="00861A66" w:rsidRPr="00A150B2">
        <w:rPr>
          <w:color w:val="333333"/>
        </w:rPr>
        <w:t xml:space="preserve"> </w:t>
      </w:r>
      <w:proofErr w:type="spellStart"/>
      <w:r w:rsidR="00861A66" w:rsidRPr="00A150B2">
        <w:rPr>
          <w:color w:val="333333"/>
        </w:rPr>
        <w:t>експертиза</w:t>
      </w:r>
      <w:proofErr w:type="spellEnd"/>
      <w:r w:rsidR="00861A66" w:rsidRPr="00A150B2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"https://zakon.rada.gov.ua/laws/show/1700-18" \l "n529" \t "_blank" </w:instrText>
      </w:r>
      <w:r w:rsidR="005F7222">
        <w:fldChar w:fldCharType="separate"/>
      </w:r>
      <w:r w:rsidR="00861A66" w:rsidRPr="00A150B2">
        <w:rPr>
          <w:rStyle w:val="a3"/>
          <w:color w:val="000099"/>
        </w:rPr>
        <w:t>стаття</w:t>
      </w:r>
      <w:proofErr w:type="spellEnd"/>
      <w:r w:rsidR="00861A66" w:rsidRPr="00A150B2">
        <w:rPr>
          <w:rStyle w:val="a3"/>
          <w:color w:val="000099"/>
        </w:rPr>
        <w:t xml:space="preserve"> 55</w:t>
      </w:r>
      <w:r w:rsidR="005F7222">
        <w:rPr>
          <w:rStyle w:val="a3"/>
          <w:color w:val="000099"/>
        </w:rPr>
        <w:fldChar w:fldCharType="end"/>
      </w:r>
      <w:r w:rsidR="00861A66" w:rsidRPr="00A150B2">
        <w:rPr>
          <w:color w:val="333333"/>
        </w:rPr>
        <w:t>).</w:t>
      </w:r>
    </w:p>
    <w:p w14:paraId="00DCBFDC" w14:textId="18DBD13A" w:rsidR="00861A66" w:rsidRPr="00992A85" w:rsidRDefault="00861A66" w:rsidP="005F7222">
      <w:pPr>
        <w:jc w:val="both"/>
      </w:pPr>
      <w:r>
        <w:t>4</w:t>
      </w:r>
      <w:r w:rsidR="0084636C">
        <w:rPr>
          <w:lang w:val="uk-UA"/>
        </w:rPr>
        <w:t>9</w:t>
      </w:r>
      <w:r>
        <w:t xml:space="preserve">. </w:t>
      </w:r>
      <w:proofErr w:type="spellStart"/>
      <w:r w:rsidRPr="00992A85">
        <w:t>Державний</w:t>
      </w:r>
      <w:proofErr w:type="spellEnd"/>
      <w:r w:rsidRPr="00992A85">
        <w:t xml:space="preserve"> контроль за </w:t>
      </w:r>
      <w:proofErr w:type="spellStart"/>
      <w:r w:rsidRPr="00992A85">
        <w:t>діяльністю</w:t>
      </w:r>
      <w:proofErr w:type="spellEnd"/>
      <w:r w:rsidRPr="00992A85">
        <w:t xml:space="preserve"> </w:t>
      </w:r>
      <w:proofErr w:type="spellStart"/>
      <w:r w:rsidRPr="00992A85">
        <w:t>органів</w:t>
      </w:r>
      <w:proofErr w:type="spellEnd"/>
      <w:r w:rsidRPr="00992A85">
        <w:t xml:space="preserve"> і </w:t>
      </w:r>
      <w:proofErr w:type="spellStart"/>
      <w:r w:rsidRPr="00992A85">
        <w:t>посадових</w:t>
      </w:r>
      <w:proofErr w:type="spellEnd"/>
      <w:r w:rsidRPr="00992A85">
        <w:t xml:space="preserve"> </w:t>
      </w:r>
      <w:proofErr w:type="spellStart"/>
      <w:r w:rsidRPr="00992A85">
        <w:t>осіб</w:t>
      </w:r>
      <w:proofErr w:type="spellEnd"/>
      <w:r w:rsidRPr="00992A85"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>. (ст.</w:t>
      </w:r>
      <w:r w:rsidRPr="00992A85">
        <w:t>20)</w:t>
      </w:r>
    </w:p>
    <w:p w14:paraId="49A42D3C" w14:textId="43F64D6D" w:rsidR="00043114" w:rsidRPr="0084636C" w:rsidRDefault="00606855" w:rsidP="005F722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="0084636C">
        <w:rPr>
          <w:color w:val="000000"/>
          <w:lang w:val="uk-UA"/>
        </w:rPr>
        <w:t>0</w:t>
      </w:r>
      <w:r>
        <w:rPr>
          <w:color w:val="000000"/>
          <w:lang w:val="uk-UA"/>
        </w:rPr>
        <w:t>.Відрахування із заробітної плати.</w:t>
      </w:r>
    </w:p>
    <w:p w14:paraId="3A684518" w14:textId="2AB0F82F" w:rsidR="00043114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51</w:t>
      </w:r>
      <w:r w:rsidR="00043114">
        <w:rPr>
          <w:color w:val="333333"/>
        </w:rPr>
        <w:t xml:space="preserve">. </w:t>
      </w:r>
      <w:proofErr w:type="spellStart"/>
      <w:r w:rsidR="00043114" w:rsidRPr="00992A85">
        <w:rPr>
          <w:color w:val="333333"/>
        </w:rPr>
        <w:t>Повноваження</w:t>
      </w:r>
      <w:proofErr w:type="spellEnd"/>
      <w:r w:rsidR="00043114" w:rsidRPr="00992A85">
        <w:rPr>
          <w:color w:val="333333"/>
        </w:rPr>
        <w:t xml:space="preserve"> Президента </w:t>
      </w:r>
      <w:proofErr w:type="spellStart"/>
      <w:r w:rsidR="00043114" w:rsidRPr="00992A85">
        <w:rPr>
          <w:color w:val="333333"/>
        </w:rPr>
        <w:t>України</w:t>
      </w:r>
      <w:proofErr w:type="spellEnd"/>
      <w:r w:rsidR="00043114" w:rsidRPr="00992A85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"https://zakon.rada.gov.ua/laws/show/254%D0%BA/96-%D0%B2%D1%80" \l "n4624" \t "_blank" </w:instrText>
      </w:r>
      <w:r w:rsidR="005F7222">
        <w:fldChar w:fldCharType="separate"/>
      </w:r>
      <w:r w:rsidR="00043114" w:rsidRPr="00992A85">
        <w:rPr>
          <w:rStyle w:val="a3"/>
          <w:color w:val="000099"/>
        </w:rPr>
        <w:t>стаття</w:t>
      </w:r>
      <w:proofErr w:type="spellEnd"/>
      <w:r w:rsidR="00043114" w:rsidRPr="00992A85">
        <w:rPr>
          <w:rStyle w:val="a3"/>
          <w:color w:val="000099"/>
        </w:rPr>
        <w:t xml:space="preserve"> 106</w:t>
      </w:r>
      <w:r w:rsidR="005F7222">
        <w:rPr>
          <w:rStyle w:val="a3"/>
          <w:color w:val="000099"/>
        </w:rPr>
        <w:fldChar w:fldCharType="end"/>
      </w:r>
      <w:r w:rsidR="00043114" w:rsidRPr="00992A85">
        <w:rPr>
          <w:color w:val="333333"/>
        </w:rPr>
        <w:t>).</w:t>
      </w:r>
    </w:p>
    <w:p w14:paraId="4D2F6B95" w14:textId="622DF0C6" w:rsidR="00043114" w:rsidRPr="00A150B2" w:rsidRDefault="0084636C" w:rsidP="005F7222">
      <w:pPr>
        <w:jc w:val="both"/>
      </w:pPr>
      <w:r>
        <w:rPr>
          <w:lang w:val="uk-UA"/>
        </w:rPr>
        <w:t>5</w:t>
      </w:r>
      <w:r w:rsidR="00043114">
        <w:t xml:space="preserve">2. </w:t>
      </w:r>
      <w:r w:rsidR="00043114" w:rsidRPr="00A150B2">
        <w:t xml:space="preserve">Право на службу в органах </w:t>
      </w:r>
      <w:proofErr w:type="spellStart"/>
      <w:r w:rsidR="00043114" w:rsidRPr="00A150B2">
        <w:t>місцевого</w:t>
      </w:r>
      <w:proofErr w:type="spellEnd"/>
      <w:r w:rsidR="00606855">
        <w:rPr>
          <w:lang w:val="uk-UA"/>
        </w:rPr>
        <w:t xml:space="preserve"> </w:t>
      </w:r>
      <w:proofErr w:type="spellStart"/>
      <w:r w:rsidR="00043114" w:rsidRPr="00A150B2">
        <w:t>самоврядування</w:t>
      </w:r>
      <w:proofErr w:type="spellEnd"/>
      <w:r w:rsidR="00043114" w:rsidRPr="00A150B2">
        <w:t xml:space="preserve"> (ст.5)</w:t>
      </w:r>
    </w:p>
    <w:p w14:paraId="2F3F0002" w14:textId="177AC3A2" w:rsidR="00043114" w:rsidRPr="00A150B2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5</w:t>
      </w:r>
      <w:r w:rsidR="00043114">
        <w:rPr>
          <w:color w:val="333333"/>
        </w:rPr>
        <w:t xml:space="preserve">3. </w:t>
      </w:r>
      <w:proofErr w:type="spellStart"/>
      <w:r w:rsidR="00043114" w:rsidRPr="00A150B2">
        <w:rPr>
          <w:color w:val="333333"/>
        </w:rPr>
        <w:t>Суб’єкти</w:t>
      </w:r>
      <w:proofErr w:type="spellEnd"/>
      <w:r w:rsidR="00043114" w:rsidRPr="00A150B2">
        <w:rPr>
          <w:color w:val="333333"/>
        </w:rPr>
        <w:t xml:space="preserve">, на </w:t>
      </w:r>
      <w:proofErr w:type="spellStart"/>
      <w:r w:rsidR="00043114" w:rsidRPr="00A150B2">
        <w:rPr>
          <w:color w:val="333333"/>
        </w:rPr>
        <w:t>яких</w:t>
      </w:r>
      <w:proofErr w:type="spellEnd"/>
      <w:r w:rsidR="00043114" w:rsidRPr="00A150B2">
        <w:rPr>
          <w:color w:val="333333"/>
        </w:rPr>
        <w:t xml:space="preserve"> </w:t>
      </w:r>
      <w:proofErr w:type="spellStart"/>
      <w:r w:rsidR="00043114" w:rsidRPr="00A150B2">
        <w:rPr>
          <w:color w:val="333333"/>
        </w:rPr>
        <w:t>поширюється</w:t>
      </w:r>
      <w:proofErr w:type="spellEnd"/>
      <w:r w:rsidR="00043114" w:rsidRPr="00A150B2">
        <w:rPr>
          <w:color w:val="333333"/>
        </w:rPr>
        <w:t xml:space="preserve"> </w:t>
      </w:r>
      <w:proofErr w:type="spellStart"/>
      <w:r w:rsidR="00043114" w:rsidRPr="00A150B2">
        <w:rPr>
          <w:color w:val="333333"/>
        </w:rPr>
        <w:t>дія</w:t>
      </w:r>
      <w:proofErr w:type="spellEnd"/>
      <w:r w:rsidR="00043114" w:rsidRPr="00A150B2">
        <w:rPr>
          <w:color w:val="333333"/>
        </w:rPr>
        <w:t xml:space="preserve"> Закону </w:t>
      </w:r>
      <w:proofErr w:type="spellStart"/>
      <w:r w:rsidR="00043114" w:rsidRPr="00A150B2">
        <w:rPr>
          <w:color w:val="333333"/>
        </w:rPr>
        <w:t>Ук</w:t>
      </w:r>
      <w:r w:rsidR="005F1B10">
        <w:rPr>
          <w:color w:val="333333"/>
        </w:rPr>
        <w:t>раїни</w:t>
      </w:r>
      <w:proofErr w:type="spellEnd"/>
      <w:r w:rsidR="005F1B10">
        <w:rPr>
          <w:color w:val="333333"/>
        </w:rPr>
        <w:t xml:space="preserve"> «Про </w:t>
      </w:r>
      <w:proofErr w:type="spellStart"/>
      <w:r w:rsidR="005F1B10">
        <w:rPr>
          <w:color w:val="333333"/>
        </w:rPr>
        <w:t>запобігання</w:t>
      </w:r>
      <w:proofErr w:type="spellEnd"/>
      <w:r w:rsidR="005F1B10">
        <w:rPr>
          <w:color w:val="333333"/>
        </w:rPr>
        <w:t xml:space="preserve"> </w:t>
      </w:r>
      <w:proofErr w:type="spellStart"/>
      <w:r w:rsidR="005F1B10">
        <w:rPr>
          <w:color w:val="333333"/>
        </w:rPr>
        <w:t>корупції</w:t>
      </w:r>
      <w:proofErr w:type="spellEnd"/>
      <w:r w:rsidR="005F1B10">
        <w:rPr>
          <w:color w:val="333333"/>
        </w:rPr>
        <w:t xml:space="preserve">»             </w:t>
      </w:r>
      <w:r w:rsidR="00043114" w:rsidRPr="00A150B2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"https://zakon.rada.gov.ua/laws/show/1700-18" \l "n24" \t "_blank" </w:instrText>
      </w:r>
      <w:r w:rsidR="005F7222">
        <w:fldChar w:fldCharType="separate"/>
      </w:r>
      <w:r w:rsidR="00043114" w:rsidRPr="00A150B2">
        <w:rPr>
          <w:rStyle w:val="a3"/>
          <w:color w:val="000099"/>
        </w:rPr>
        <w:t>стаття</w:t>
      </w:r>
      <w:proofErr w:type="spellEnd"/>
      <w:r w:rsidR="00043114" w:rsidRPr="00A150B2">
        <w:rPr>
          <w:rStyle w:val="a3"/>
          <w:color w:val="000099"/>
        </w:rPr>
        <w:t xml:space="preserve"> 3</w:t>
      </w:r>
      <w:r w:rsidR="005F7222">
        <w:rPr>
          <w:rStyle w:val="a3"/>
          <w:color w:val="000099"/>
        </w:rPr>
        <w:fldChar w:fldCharType="end"/>
      </w:r>
      <w:r w:rsidR="00043114" w:rsidRPr="00A150B2">
        <w:rPr>
          <w:color w:val="333333"/>
        </w:rPr>
        <w:t>).</w:t>
      </w:r>
    </w:p>
    <w:p w14:paraId="1EF00E24" w14:textId="5BAFE050" w:rsidR="00043114" w:rsidRPr="00043114" w:rsidRDefault="0084636C" w:rsidP="005F7222">
      <w:pPr>
        <w:jc w:val="both"/>
      </w:pPr>
      <w:r>
        <w:rPr>
          <w:lang w:val="uk-UA"/>
        </w:rPr>
        <w:t>5</w:t>
      </w:r>
      <w:r w:rsidR="00043114">
        <w:rPr>
          <w:lang w:val="uk-UA"/>
        </w:rPr>
        <w:t xml:space="preserve">4. </w:t>
      </w:r>
      <w:proofErr w:type="spellStart"/>
      <w:r w:rsidR="00043114" w:rsidRPr="00043114">
        <w:t>Місцеві</w:t>
      </w:r>
      <w:proofErr w:type="spellEnd"/>
      <w:r w:rsidR="00606855">
        <w:rPr>
          <w:lang w:val="uk-UA"/>
        </w:rPr>
        <w:t xml:space="preserve"> </w:t>
      </w:r>
      <w:proofErr w:type="spellStart"/>
      <w:r w:rsidR="00043114" w:rsidRPr="00043114">
        <w:t>бюджети</w:t>
      </w:r>
      <w:proofErr w:type="spellEnd"/>
      <w:r w:rsidR="00043114" w:rsidRPr="00043114">
        <w:t xml:space="preserve"> та доходи </w:t>
      </w:r>
      <w:proofErr w:type="spellStart"/>
      <w:r w:rsidR="00043114" w:rsidRPr="00043114">
        <w:t>місцевих</w:t>
      </w:r>
      <w:proofErr w:type="spellEnd"/>
      <w:r w:rsidR="00043114" w:rsidRPr="00043114">
        <w:t xml:space="preserve"> </w:t>
      </w:r>
      <w:proofErr w:type="spellStart"/>
      <w:r w:rsidR="00043114" w:rsidRPr="00043114">
        <w:t>бюджетів</w:t>
      </w:r>
      <w:proofErr w:type="spellEnd"/>
      <w:r w:rsidR="00043114" w:rsidRPr="00043114">
        <w:t>. (ст.61, 63)</w:t>
      </w:r>
    </w:p>
    <w:p w14:paraId="0D9FC647" w14:textId="053D3B54" w:rsidR="005F1B10" w:rsidRPr="0084636C" w:rsidRDefault="0084636C" w:rsidP="005F7222">
      <w:pPr>
        <w:jc w:val="both"/>
        <w:rPr>
          <w:color w:val="000000"/>
          <w:lang w:val="uk-UA"/>
        </w:rPr>
      </w:pPr>
      <w:r>
        <w:rPr>
          <w:color w:val="333333"/>
          <w:lang w:val="uk-UA"/>
        </w:rPr>
        <w:t>5</w:t>
      </w:r>
      <w:r w:rsidR="00043114">
        <w:rPr>
          <w:color w:val="333333"/>
        </w:rPr>
        <w:t xml:space="preserve">5. </w:t>
      </w:r>
      <w:r w:rsidR="00606855">
        <w:rPr>
          <w:color w:val="333333"/>
          <w:lang w:val="uk-UA"/>
        </w:rPr>
        <w:t>Що називають бюджетом?</w:t>
      </w:r>
    </w:p>
    <w:p w14:paraId="458648CA" w14:textId="1A3F4214" w:rsidR="005F1B10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56</w:t>
      </w:r>
      <w:r w:rsidR="00043114" w:rsidRPr="00992A85">
        <w:rPr>
          <w:color w:val="333333"/>
        </w:rPr>
        <w:t xml:space="preserve">. </w:t>
      </w:r>
      <w:proofErr w:type="spellStart"/>
      <w:r w:rsidR="00043114" w:rsidRPr="00992A85">
        <w:rPr>
          <w:color w:val="333333"/>
        </w:rPr>
        <w:t>Органи</w:t>
      </w:r>
      <w:proofErr w:type="spellEnd"/>
      <w:r w:rsidR="00043114" w:rsidRPr="00992A85">
        <w:rPr>
          <w:color w:val="333333"/>
        </w:rPr>
        <w:t xml:space="preserve"> </w:t>
      </w:r>
      <w:proofErr w:type="spellStart"/>
      <w:r w:rsidR="00043114" w:rsidRPr="00992A85">
        <w:rPr>
          <w:color w:val="333333"/>
        </w:rPr>
        <w:t>місцевого</w:t>
      </w:r>
      <w:proofErr w:type="spellEnd"/>
      <w:r w:rsidR="00043114" w:rsidRPr="00992A85">
        <w:rPr>
          <w:color w:val="333333"/>
        </w:rPr>
        <w:t xml:space="preserve"> </w:t>
      </w:r>
      <w:proofErr w:type="spellStart"/>
      <w:r w:rsidR="00043114" w:rsidRPr="00992A85">
        <w:rPr>
          <w:color w:val="333333"/>
        </w:rPr>
        <w:t>самоврядування</w:t>
      </w:r>
      <w:proofErr w:type="spellEnd"/>
      <w:r w:rsidR="00043114" w:rsidRPr="00992A85">
        <w:rPr>
          <w:color w:val="333333"/>
        </w:rPr>
        <w:t xml:space="preserve"> в </w:t>
      </w:r>
      <w:proofErr w:type="spellStart"/>
      <w:r w:rsidR="00043114" w:rsidRPr="00992A85">
        <w:rPr>
          <w:color w:val="333333"/>
        </w:rPr>
        <w:t>Україні</w:t>
      </w:r>
      <w:proofErr w:type="spellEnd"/>
      <w:r w:rsidR="00043114" w:rsidRPr="00992A85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"https://zakon.rada.gov.ua/laws/show/254%D0%BA/96-%D0%B2%D1%80" \l "n4871" \t "_blank" </w:instrText>
      </w:r>
      <w:r w:rsidR="005F7222">
        <w:fldChar w:fldCharType="separate"/>
      </w:r>
      <w:r w:rsidR="00043114" w:rsidRPr="00992A85">
        <w:rPr>
          <w:rStyle w:val="a3"/>
          <w:color w:val="000099"/>
        </w:rPr>
        <w:t>стаття</w:t>
      </w:r>
      <w:proofErr w:type="spellEnd"/>
      <w:r w:rsidR="00043114" w:rsidRPr="00992A85">
        <w:rPr>
          <w:rStyle w:val="a3"/>
          <w:color w:val="000099"/>
        </w:rPr>
        <w:t xml:space="preserve"> 140</w:t>
      </w:r>
      <w:r w:rsidR="005F7222">
        <w:rPr>
          <w:rStyle w:val="a3"/>
          <w:color w:val="000099"/>
        </w:rPr>
        <w:fldChar w:fldCharType="end"/>
      </w:r>
      <w:r w:rsidR="00043114" w:rsidRPr="00992A85">
        <w:rPr>
          <w:color w:val="333333"/>
        </w:rPr>
        <w:t>).</w:t>
      </w:r>
    </w:p>
    <w:p w14:paraId="4BA353A9" w14:textId="63345DEA" w:rsidR="005F1B10" w:rsidRPr="005F1B10" w:rsidRDefault="0084636C" w:rsidP="005F7222">
      <w:pPr>
        <w:jc w:val="both"/>
        <w:rPr>
          <w:color w:val="333333"/>
        </w:rPr>
      </w:pPr>
      <w:r>
        <w:rPr>
          <w:lang w:val="uk-UA"/>
        </w:rPr>
        <w:t>57</w:t>
      </w:r>
      <w:r w:rsidR="00043114">
        <w:t>.</w:t>
      </w:r>
      <w:r w:rsidR="005F1B10" w:rsidRPr="00A150B2">
        <w:t xml:space="preserve">Оплата </w:t>
      </w:r>
      <w:proofErr w:type="spellStart"/>
      <w:r w:rsidR="005F1B10" w:rsidRPr="00A150B2">
        <w:t>праці</w:t>
      </w:r>
      <w:proofErr w:type="spellEnd"/>
      <w:r w:rsidR="005F1B10" w:rsidRPr="00A150B2">
        <w:t xml:space="preserve"> </w:t>
      </w:r>
      <w:proofErr w:type="spellStart"/>
      <w:r w:rsidR="005F1B10" w:rsidRPr="00A150B2">
        <w:t>посадової</w:t>
      </w:r>
      <w:proofErr w:type="spellEnd"/>
      <w:r w:rsidR="005F1B10" w:rsidRPr="00A150B2">
        <w:t xml:space="preserve"> особи </w:t>
      </w:r>
      <w:proofErr w:type="spellStart"/>
      <w:r w:rsidR="005F1B10" w:rsidRPr="00A150B2">
        <w:t>місцевого</w:t>
      </w:r>
      <w:proofErr w:type="spellEnd"/>
      <w:r w:rsidR="005F1B10" w:rsidRPr="00A150B2">
        <w:t xml:space="preserve"> </w:t>
      </w:r>
      <w:proofErr w:type="spellStart"/>
      <w:r w:rsidR="005F1B10" w:rsidRPr="00A150B2">
        <w:t>самоврядування</w:t>
      </w:r>
      <w:proofErr w:type="spellEnd"/>
      <w:r w:rsidR="005F1B10" w:rsidRPr="00A150B2">
        <w:t>.(ст.21)</w:t>
      </w:r>
    </w:p>
    <w:p w14:paraId="53CD51E9" w14:textId="51706BAB" w:rsidR="00043114" w:rsidRPr="005F1B10" w:rsidRDefault="0084636C" w:rsidP="005F7222">
      <w:pPr>
        <w:jc w:val="both"/>
      </w:pPr>
      <w:r>
        <w:rPr>
          <w:color w:val="333333"/>
          <w:lang w:val="uk-UA"/>
        </w:rPr>
        <w:t>58</w:t>
      </w:r>
      <w:r w:rsidR="00043114" w:rsidRPr="00A150B2">
        <w:rPr>
          <w:color w:val="333333"/>
        </w:rPr>
        <w:t xml:space="preserve">. </w:t>
      </w:r>
      <w:proofErr w:type="spellStart"/>
      <w:r w:rsidR="00043114" w:rsidRPr="00A150B2">
        <w:rPr>
          <w:color w:val="333333"/>
        </w:rPr>
        <w:t>Спеціальна</w:t>
      </w:r>
      <w:proofErr w:type="spellEnd"/>
      <w:r w:rsidR="00043114" w:rsidRPr="00A150B2">
        <w:rPr>
          <w:color w:val="333333"/>
        </w:rPr>
        <w:t xml:space="preserve"> </w:t>
      </w:r>
      <w:proofErr w:type="spellStart"/>
      <w:r w:rsidR="00043114" w:rsidRPr="00A150B2">
        <w:rPr>
          <w:color w:val="333333"/>
        </w:rPr>
        <w:t>перевірка</w:t>
      </w:r>
      <w:proofErr w:type="spellEnd"/>
      <w:r w:rsidR="00043114" w:rsidRPr="00A150B2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"https://zakon.rada.gov.ua/laws/show/1700-18" \l "n550" \t "_blank" </w:instrText>
      </w:r>
      <w:r w:rsidR="005F7222">
        <w:fldChar w:fldCharType="separate"/>
      </w:r>
      <w:r w:rsidR="00043114" w:rsidRPr="00A150B2">
        <w:rPr>
          <w:rStyle w:val="a3"/>
          <w:color w:val="000099"/>
        </w:rPr>
        <w:t>стаття</w:t>
      </w:r>
      <w:proofErr w:type="spellEnd"/>
      <w:r w:rsidR="00043114" w:rsidRPr="00A150B2">
        <w:rPr>
          <w:rStyle w:val="a3"/>
          <w:color w:val="000099"/>
        </w:rPr>
        <w:t xml:space="preserve"> 56</w:t>
      </w:r>
      <w:r w:rsidR="005F7222">
        <w:rPr>
          <w:rStyle w:val="a3"/>
          <w:color w:val="000099"/>
        </w:rPr>
        <w:fldChar w:fldCharType="end"/>
      </w:r>
      <w:r w:rsidR="00043114" w:rsidRPr="00A150B2">
        <w:rPr>
          <w:color w:val="333333"/>
        </w:rPr>
        <w:t>).</w:t>
      </w:r>
    </w:p>
    <w:p w14:paraId="06CC377B" w14:textId="24BBFBE2" w:rsidR="00043114" w:rsidRDefault="0084636C" w:rsidP="005F7222">
      <w:pPr>
        <w:jc w:val="both"/>
      </w:pPr>
      <w:r>
        <w:rPr>
          <w:lang w:val="uk-UA"/>
        </w:rPr>
        <w:t>59</w:t>
      </w:r>
      <w:r w:rsidR="00043114">
        <w:t xml:space="preserve">. </w:t>
      </w:r>
      <w:r w:rsidR="00043114" w:rsidRPr="00992A85">
        <w:t>П</w:t>
      </w:r>
      <w:r w:rsidR="00043114">
        <w:t xml:space="preserve">раво </w:t>
      </w:r>
      <w:proofErr w:type="spellStart"/>
      <w:r w:rsidR="00043114">
        <w:t>комунальної</w:t>
      </w:r>
      <w:proofErr w:type="spellEnd"/>
      <w:r w:rsidR="00043114">
        <w:t xml:space="preserve"> </w:t>
      </w:r>
      <w:proofErr w:type="spellStart"/>
      <w:r w:rsidR="00043114">
        <w:t>власності</w:t>
      </w:r>
      <w:proofErr w:type="spellEnd"/>
      <w:r w:rsidR="00043114">
        <w:t>. (ст</w:t>
      </w:r>
      <w:r w:rsidR="00043114" w:rsidRPr="00992A85">
        <w:t>.60)</w:t>
      </w:r>
    </w:p>
    <w:p w14:paraId="2F15BC96" w14:textId="2FDF8757" w:rsidR="00043114" w:rsidRPr="0084636C" w:rsidRDefault="0084636C" w:rsidP="005F7222">
      <w:pPr>
        <w:jc w:val="both"/>
      </w:pPr>
      <w:r>
        <w:rPr>
          <w:color w:val="000000"/>
          <w:lang w:val="uk-UA"/>
        </w:rPr>
        <w:t>60</w:t>
      </w:r>
      <w:r w:rsidR="00043114">
        <w:rPr>
          <w:color w:val="000000"/>
        </w:rPr>
        <w:t xml:space="preserve">. </w:t>
      </w:r>
      <w:proofErr w:type="spellStart"/>
      <w:r w:rsidR="00606855">
        <w:rPr>
          <w:color w:val="000000"/>
        </w:rPr>
        <w:t>Види</w:t>
      </w:r>
      <w:proofErr w:type="spellEnd"/>
      <w:r w:rsidR="00606855">
        <w:rPr>
          <w:color w:val="000000"/>
        </w:rPr>
        <w:t xml:space="preserve"> </w:t>
      </w:r>
      <w:proofErr w:type="spellStart"/>
      <w:r w:rsidR="00606855">
        <w:rPr>
          <w:color w:val="000000"/>
        </w:rPr>
        <w:t>бюджетів</w:t>
      </w:r>
      <w:proofErr w:type="spellEnd"/>
      <w:r w:rsidR="00606855">
        <w:rPr>
          <w:color w:val="000000"/>
        </w:rPr>
        <w:t xml:space="preserve">? </w:t>
      </w:r>
      <w:proofErr w:type="spellStart"/>
      <w:r w:rsidR="00606855">
        <w:rPr>
          <w:color w:val="000000"/>
        </w:rPr>
        <w:t>Розпорядники</w:t>
      </w:r>
      <w:proofErr w:type="spellEnd"/>
      <w:r w:rsidR="00606855">
        <w:rPr>
          <w:color w:val="000000"/>
        </w:rPr>
        <w:t xml:space="preserve"> </w:t>
      </w:r>
      <w:proofErr w:type="spellStart"/>
      <w:r w:rsidR="00606855">
        <w:rPr>
          <w:color w:val="000000"/>
        </w:rPr>
        <w:t>бюджетних</w:t>
      </w:r>
      <w:proofErr w:type="spellEnd"/>
      <w:r w:rsidR="00606855">
        <w:rPr>
          <w:color w:val="000000"/>
        </w:rPr>
        <w:t xml:space="preserve"> </w:t>
      </w:r>
      <w:proofErr w:type="spellStart"/>
      <w:r w:rsidR="00606855">
        <w:rPr>
          <w:color w:val="000000"/>
        </w:rPr>
        <w:t>коштів</w:t>
      </w:r>
      <w:proofErr w:type="spellEnd"/>
      <w:r w:rsidR="00606855">
        <w:rPr>
          <w:color w:val="000000"/>
        </w:rPr>
        <w:t>?</w:t>
      </w:r>
    </w:p>
    <w:p w14:paraId="6FF088BA" w14:textId="2D57D5A5" w:rsidR="000A23DB" w:rsidRPr="00992A85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6</w:t>
      </w:r>
      <w:r w:rsidR="000A23DB">
        <w:rPr>
          <w:color w:val="333333"/>
        </w:rPr>
        <w:t xml:space="preserve">1. </w:t>
      </w:r>
      <w:proofErr w:type="spellStart"/>
      <w:r w:rsidR="000A23DB" w:rsidRPr="00992A85">
        <w:rPr>
          <w:color w:val="333333"/>
        </w:rPr>
        <w:t>Конституційний</w:t>
      </w:r>
      <w:proofErr w:type="spellEnd"/>
      <w:r w:rsidR="000A23DB" w:rsidRPr="00992A85">
        <w:rPr>
          <w:color w:val="333333"/>
        </w:rPr>
        <w:t xml:space="preserve"> статус </w:t>
      </w:r>
      <w:proofErr w:type="spellStart"/>
      <w:r w:rsidR="000A23DB" w:rsidRPr="00992A85">
        <w:rPr>
          <w:color w:val="333333"/>
        </w:rPr>
        <w:t>державної</w:t>
      </w:r>
      <w:proofErr w:type="spellEnd"/>
      <w:r w:rsidR="000A23DB" w:rsidRPr="00992A85">
        <w:rPr>
          <w:color w:val="333333"/>
        </w:rPr>
        <w:t xml:space="preserve"> </w:t>
      </w:r>
      <w:proofErr w:type="spellStart"/>
      <w:r w:rsidR="000A23DB" w:rsidRPr="00992A85">
        <w:rPr>
          <w:color w:val="333333"/>
        </w:rPr>
        <w:t>мови</w:t>
      </w:r>
      <w:proofErr w:type="spellEnd"/>
      <w:r w:rsidR="000A23DB" w:rsidRPr="00992A85">
        <w:rPr>
          <w:color w:val="333333"/>
        </w:rPr>
        <w:t xml:space="preserve"> та </w:t>
      </w:r>
      <w:proofErr w:type="spellStart"/>
      <w:r w:rsidR="000A23DB" w:rsidRPr="00992A85">
        <w:rPr>
          <w:color w:val="333333"/>
        </w:rPr>
        <w:t>мов</w:t>
      </w:r>
      <w:proofErr w:type="spellEnd"/>
      <w:r w:rsidR="000A23DB" w:rsidRPr="00992A85">
        <w:rPr>
          <w:color w:val="333333"/>
        </w:rPr>
        <w:t xml:space="preserve"> </w:t>
      </w:r>
      <w:proofErr w:type="spellStart"/>
      <w:r w:rsidR="000A23DB" w:rsidRPr="00992A85">
        <w:rPr>
          <w:color w:val="333333"/>
        </w:rPr>
        <w:t>національних</w:t>
      </w:r>
      <w:proofErr w:type="spellEnd"/>
      <w:r w:rsidR="000A23DB" w:rsidRPr="00992A85">
        <w:rPr>
          <w:color w:val="333333"/>
        </w:rPr>
        <w:t xml:space="preserve"> </w:t>
      </w:r>
      <w:proofErr w:type="spellStart"/>
      <w:r w:rsidR="000A23DB" w:rsidRPr="00992A85">
        <w:rPr>
          <w:color w:val="333333"/>
        </w:rPr>
        <w:t>меншин</w:t>
      </w:r>
      <w:proofErr w:type="spellEnd"/>
      <w:r w:rsidR="000A23DB" w:rsidRPr="00992A85">
        <w:rPr>
          <w:color w:val="333333"/>
        </w:rPr>
        <w:t xml:space="preserve"> </w:t>
      </w:r>
      <w:proofErr w:type="spellStart"/>
      <w:r w:rsidR="000A23DB" w:rsidRPr="00992A85">
        <w:rPr>
          <w:color w:val="333333"/>
        </w:rPr>
        <w:t>України</w:t>
      </w:r>
      <w:proofErr w:type="spellEnd"/>
      <w:r w:rsidR="000A23DB" w:rsidRPr="00992A85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"https://zakon.rada.gov.ua/laws/show/254%D0%BA/96-%D0%B2%D1%80" \l "n4196" \t "_blank" </w:instrText>
      </w:r>
      <w:r w:rsidR="005F7222">
        <w:fldChar w:fldCharType="separate"/>
      </w:r>
      <w:r w:rsidR="000A23DB" w:rsidRPr="00992A85">
        <w:rPr>
          <w:rStyle w:val="a3"/>
          <w:color w:val="000099"/>
        </w:rPr>
        <w:t>стаття</w:t>
      </w:r>
      <w:proofErr w:type="spellEnd"/>
      <w:r w:rsidR="000A23DB" w:rsidRPr="00992A85">
        <w:rPr>
          <w:rStyle w:val="a3"/>
          <w:color w:val="000099"/>
        </w:rPr>
        <w:t xml:space="preserve"> 10</w:t>
      </w:r>
      <w:r w:rsidR="005F7222">
        <w:rPr>
          <w:rStyle w:val="a3"/>
          <w:color w:val="000099"/>
        </w:rPr>
        <w:fldChar w:fldCharType="end"/>
      </w:r>
      <w:r w:rsidR="000A23DB" w:rsidRPr="00992A85">
        <w:rPr>
          <w:color w:val="333333"/>
        </w:rPr>
        <w:t>).</w:t>
      </w:r>
    </w:p>
    <w:p w14:paraId="79BA3749" w14:textId="1DABE7E5" w:rsidR="000A23DB" w:rsidRDefault="0084636C" w:rsidP="005F7222">
      <w:pPr>
        <w:jc w:val="both"/>
        <w:rPr>
          <w:lang w:val="uk-UA"/>
        </w:rPr>
      </w:pPr>
      <w:r>
        <w:rPr>
          <w:lang w:val="uk-UA"/>
        </w:rPr>
        <w:t>6</w:t>
      </w:r>
      <w:r w:rsidR="005F1B10">
        <w:rPr>
          <w:lang w:val="uk-UA"/>
        </w:rPr>
        <w:t xml:space="preserve">2. </w:t>
      </w:r>
      <w:proofErr w:type="spellStart"/>
      <w:r w:rsidR="005F1B10" w:rsidRPr="00A150B2">
        <w:t>Прийняття</w:t>
      </w:r>
      <w:proofErr w:type="spellEnd"/>
      <w:r w:rsidR="005F1B10" w:rsidRPr="00A150B2">
        <w:t xml:space="preserve"> на службу в </w:t>
      </w:r>
      <w:proofErr w:type="spellStart"/>
      <w:r w:rsidR="005F1B10" w:rsidRPr="00A150B2">
        <w:t>органи</w:t>
      </w:r>
      <w:proofErr w:type="spellEnd"/>
      <w:r w:rsidR="001F2841">
        <w:rPr>
          <w:lang w:val="uk-UA"/>
        </w:rPr>
        <w:t xml:space="preserve"> </w:t>
      </w:r>
      <w:r w:rsidR="001F2841">
        <w:t>м</w:t>
      </w:r>
      <w:proofErr w:type="spellStart"/>
      <w:r w:rsidR="001F2841">
        <w:rPr>
          <w:lang w:val="uk-UA"/>
        </w:rPr>
        <w:t>ісцевого</w:t>
      </w:r>
      <w:proofErr w:type="spellEnd"/>
      <w:r w:rsidR="001F2841">
        <w:rPr>
          <w:lang w:val="uk-UA"/>
        </w:rPr>
        <w:t xml:space="preserve"> самоврядування.</w:t>
      </w:r>
      <w:r w:rsidR="005F1B10" w:rsidRPr="00A150B2">
        <w:t xml:space="preserve"> (ст. 10)</w:t>
      </w:r>
    </w:p>
    <w:p w14:paraId="77E7E520" w14:textId="66EC0492" w:rsidR="00043114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6</w:t>
      </w:r>
      <w:r w:rsidR="000A23DB">
        <w:rPr>
          <w:color w:val="333333"/>
        </w:rPr>
        <w:t>3</w:t>
      </w:r>
      <w:r w:rsidR="000A23DB" w:rsidRPr="00A150B2">
        <w:rPr>
          <w:color w:val="333333"/>
        </w:rPr>
        <w:t xml:space="preserve">. Заборона на </w:t>
      </w:r>
      <w:proofErr w:type="spellStart"/>
      <w:r w:rsidR="000A23DB" w:rsidRPr="00A150B2">
        <w:rPr>
          <w:color w:val="333333"/>
        </w:rPr>
        <w:t>одержання</w:t>
      </w:r>
      <w:proofErr w:type="spellEnd"/>
      <w:r w:rsidR="000A23DB" w:rsidRPr="00A150B2">
        <w:rPr>
          <w:color w:val="333333"/>
        </w:rPr>
        <w:t xml:space="preserve"> </w:t>
      </w:r>
      <w:proofErr w:type="spellStart"/>
      <w:r w:rsidR="000A23DB" w:rsidRPr="00A150B2">
        <w:rPr>
          <w:color w:val="333333"/>
        </w:rPr>
        <w:t>пільг</w:t>
      </w:r>
      <w:proofErr w:type="spellEnd"/>
      <w:r w:rsidR="000A23DB" w:rsidRPr="00A150B2">
        <w:rPr>
          <w:color w:val="333333"/>
        </w:rPr>
        <w:t xml:space="preserve">, </w:t>
      </w:r>
      <w:proofErr w:type="spellStart"/>
      <w:r w:rsidR="000A23DB" w:rsidRPr="00A150B2">
        <w:rPr>
          <w:color w:val="333333"/>
        </w:rPr>
        <w:t>послуг</w:t>
      </w:r>
      <w:proofErr w:type="spellEnd"/>
      <w:r w:rsidR="000A23DB" w:rsidRPr="00A150B2">
        <w:rPr>
          <w:color w:val="333333"/>
        </w:rPr>
        <w:t xml:space="preserve"> і майна органами </w:t>
      </w:r>
      <w:proofErr w:type="spellStart"/>
      <w:r w:rsidR="000A23DB" w:rsidRPr="00A150B2">
        <w:rPr>
          <w:color w:val="333333"/>
        </w:rPr>
        <w:t>державної</w:t>
      </w:r>
      <w:proofErr w:type="spellEnd"/>
      <w:r w:rsidR="000A23DB" w:rsidRPr="00A150B2">
        <w:rPr>
          <w:color w:val="333333"/>
        </w:rPr>
        <w:t xml:space="preserve"> </w:t>
      </w:r>
      <w:proofErr w:type="spellStart"/>
      <w:r w:rsidR="000A23DB" w:rsidRPr="00A150B2">
        <w:rPr>
          <w:color w:val="333333"/>
        </w:rPr>
        <w:t>влади</w:t>
      </w:r>
      <w:proofErr w:type="spellEnd"/>
      <w:r w:rsidR="000A23DB" w:rsidRPr="00A150B2">
        <w:rPr>
          <w:color w:val="333333"/>
        </w:rPr>
        <w:t xml:space="preserve"> та органами </w:t>
      </w:r>
      <w:proofErr w:type="spellStart"/>
      <w:r w:rsidR="000A23DB" w:rsidRPr="00A150B2">
        <w:rPr>
          <w:color w:val="333333"/>
        </w:rPr>
        <w:t>місцевого</w:t>
      </w:r>
      <w:proofErr w:type="spellEnd"/>
      <w:r w:rsidR="000A23DB" w:rsidRPr="00A150B2">
        <w:rPr>
          <w:color w:val="333333"/>
        </w:rPr>
        <w:t xml:space="preserve"> </w:t>
      </w:r>
      <w:proofErr w:type="spellStart"/>
      <w:r w:rsidR="000A23DB" w:rsidRPr="00A150B2">
        <w:rPr>
          <w:color w:val="333333"/>
        </w:rPr>
        <w:t>самоврядування</w:t>
      </w:r>
      <w:proofErr w:type="spellEnd"/>
      <w:r w:rsidR="000A23DB" w:rsidRPr="00A150B2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"https://zakon.rada.gov.ua/laws/show/1700-18" \l "n526" \t "_blank" </w:instrText>
      </w:r>
      <w:r w:rsidR="005F7222">
        <w:fldChar w:fldCharType="separate"/>
      </w:r>
      <w:r w:rsidR="000A23DB" w:rsidRPr="00A150B2">
        <w:rPr>
          <w:rStyle w:val="a3"/>
          <w:color w:val="000099"/>
        </w:rPr>
        <w:t>стаття</w:t>
      </w:r>
      <w:proofErr w:type="spellEnd"/>
      <w:r w:rsidR="000A23DB" w:rsidRPr="00A150B2">
        <w:rPr>
          <w:rStyle w:val="a3"/>
          <w:color w:val="000099"/>
        </w:rPr>
        <w:t xml:space="preserve"> 54</w:t>
      </w:r>
      <w:r w:rsidR="005F7222">
        <w:rPr>
          <w:rStyle w:val="a3"/>
          <w:color w:val="000099"/>
        </w:rPr>
        <w:fldChar w:fldCharType="end"/>
      </w:r>
      <w:r w:rsidR="000A23DB" w:rsidRPr="00A150B2">
        <w:rPr>
          <w:color w:val="333333"/>
        </w:rPr>
        <w:t>).</w:t>
      </w:r>
    </w:p>
    <w:p w14:paraId="164DF556" w14:textId="077840B7" w:rsidR="000A23DB" w:rsidRPr="00861A66" w:rsidRDefault="0084636C" w:rsidP="005F7222">
      <w:pPr>
        <w:jc w:val="both"/>
      </w:pPr>
      <w:r>
        <w:rPr>
          <w:lang w:val="uk-UA"/>
        </w:rPr>
        <w:t>6</w:t>
      </w:r>
      <w:r w:rsidR="000A23DB">
        <w:t xml:space="preserve">4. </w:t>
      </w:r>
      <w:proofErr w:type="spellStart"/>
      <w:r w:rsidR="000A23DB" w:rsidRPr="00861A66">
        <w:t>Виконавчі</w:t>
      </w:r>
      <w:proofErr w:type="spellEnd"/>
      <w:r w:rsidR="000A23DB" w:rsidRPr="00861A66">
        <w:t xml:space="preserve"> </w:t>
      </w:r>
      <w:proofErr w:type="spellStart"/>
      <w:r w:rsidR="000A23DB" w:rsidRPr="00861A66">
        <w:t>органи</w:t>
      </w:r>
      <w:proofErr w:type="spellEnd"/>
      <w:r w:rsidR="000A23DB" w:rsidRPr="00861A66">
        <w:t xml:space="preserve"> </w:t>
      </w:r>
      <w:proofErr w:type="gramStart"/>
      <w:r w:rsidR="000A23DB" w:rsidRPr="00861A66">
        <w:t>рад.(</w:t>
      </w:r>
      <w:proofErr w:type="gramEnd"/>
      <w:r w:rsidR="000A23DB" w:rsidRPr="00861A66">
        <w:t xml:space="preserve"> ст.11)</w:t>
      </w:r>
    </w:p>
    <w:p w14:paraId="47C9AFB2" w14:textId="2B5760A2" w:rsidR="000A23DB" w:rsidRPr="001F2841" w:rsidRDefault="0084636C" w:rsidP="005F7222">
      <w:pPr>
        <w:jc w:val="both"/>
        <w:rPr>
          <w:color w:val="000000"/>
          <w:lang w:val="uk-UA"/>
        </w:rPr>
      </w:pPr>
      <w:r>
        <w:rPr>
          <w:lang w:val="uk-UA"/>
        </w:rPr>
        <w:t>6</w:t>
      </w:r>
      <w:r w:rsidR="000A23DB">
        <w:rPr>
          <w:lang w:val="uk-UA"/>
        </w:rPr>
        <w:t xml:space="preserve">5. </w:t>
      </w:r>
      <w:r w:rsidR="001F2841">
        <w:rPr>
          <w:lang w:val="uk-UA"/>
        </w:rPr>
        <w:t>Який бюджетний період в Україні?</w:t>
      </w:r>
    </w:p>
    <w:p w14:paraId="2BA9A96E" w14:textId="22775536" w:rsidR="000A23DB" w:rsidRPr="00992A85" w:rsidRDefault="0084636C" w:rsidP="005F7222">
      <w:pPr>
        <w:jc w:val="both"/>
        <w:rPr>
          <w:color w:val="333333"/>
        </w:rPr>
      </w:pPr>
      <w:r>
        <w:rPr>
          <w:color w:val="333333"/>
          <w:lang w:val="uk-UA"/>
        </w:rPr>
        <w:t>66</w:t>
      </w:r>
      <w:r w:rsidR="000A23DB">
        <w:rPr>
          <w:color w:val="333333"/>
        </w:rPr>
        <w:t xml:space="preserve">. </w:t>
      </w:r>
      <w:proofErr w:type="spellStart"/>
      <w:r w:rsidR="000A23DB" w:rsidRPr="00992A85">
        <w:rPr>
          <w:color w:val="333333"/>
        </w:rPr>
        <w:t>Конституційне</w:t>
      </w:r>
      <w:proofErr w:type="spellEnd"/>
      <w:r w:rsidR="000A23DB" w:rsidRPr="00992A85">
        <w:rPr>
          <w:color w:val="333333"/>
        </w:rPr>
        <w:t xml:space="preserve"> право на </w:t>
      </w:r>
      <w:proofErr w:type="spellStart"/>
      <w:r w:rsidR="000A23DB" w:rsidRPr="00992A85">
        <w:rPr>
          <w:color w:val="333333"/>
        </w:rPr>
        <w:t>соціальний</w:t>
      </w:r>
      <w:proofErr w:type="spellEnd"/>
      <w:r w:rsidR="000A23DB" w:rsidRPr="00992A85">
        <w:rPr>
          <w:color w:val="333333"/>
        </w:rPr>
        <w:t xml:space="preserve"> </w:t>
      </w:r>
      <w:proofErr w:type="spellStart"/>
      <w:r w:rsidR="000A23DB" w:rsidRPr="00992A85">
        <w:rPr>
          <w:color w:val="333333"/>
        </w:rPr>
        <w:t>захист</w:t>
      </w:r>
      <w:proofErr w:type="spellEnd"/>
      <w:r w:rsidR="000A23DB" w:rsidRPr="00992A85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</w:instrText>
      </w:r>
      <w:r w:rsidR="005F7222">
        <w:instrText xml:space="preserve">tps://zakon.rada.gov.ua/laws/show/254%D0%BA/96-%D0%B2%D1%80" \l "n4317" \t "_blank" </w:instrText>
      </w:r>
      <w:r w:rsidR="005F7222">
        <w:fldChar w:fldCharType="separate"/>
      </w:r>
      <w:r w:rsidR="000A23DB" w:rsidRPr="00992A85">
        <w:rPr>
          <w:rStyle w:val="a3"/>
          <w:color w:val="000099"/>
        </w:rPr>
        <w:t>стаття</w:t>
      </w:r>
      <w:proofErr w:type="spellEnd"/>
      <w:r w:rsidR="000A23DB" w:rsidRPr="00992A85">
        <w:rPr>
          <w:rStyle w:val="a3"/>
          <w:color w:val="000099"/>
        </w:rPr>
        <w:t xml:space="preserve"> 46</w:t>
      </w:r>
      <w:r w:rsidR="005F7222">
        <w:rPr>
          <w:rStyle w:val="a3"/>
          <w:color w:val="000099"/>
        </w:rPr>
        <w:fldChar w:fldCharType="end"/>
      </w:r>
      <w:r w:rsidR="000A23DB" w:rsidRPr="00992A85">
        <w:rPr>
          <w:color w:val="333333"/>
        </w:rPr>
        <w:t>).</w:t>
      </w:r>
    </w:p>
    <w:p w14:paraId="26D5B22F" w14:textId="4F563890" w:rsidR="000A23DB" w:rsidRPr="000B1F2C" w:rsidRDefault="0084636C" w:rsidP="005F7222">
      <w:pPr>
        <w:jc w:val="both"/>
        <w:rPr>
          <w:lang w:val="uk-UA"/>
        </w:rPr>
      </w:pPr>
      <w:r>
        <w:rPr>
          <w:lang w:val="uk-UA"/>
        </w:rPr>
        <w:t>67</w:t>
      </w:r>
      <w:r w:rsidR="000A23DB">
        <w:rPr>
          <w:lang w:val="uk-UA"/>
        </w:rPr>
        <w:t xml:space="preserve">. </w:t>
      </w:r>
      <w:r w:rsidR="001F2841">
        <w:rPr>
          <w:lang w:val="uk-UA"/>
        </w:rPr>
        <w:t xml:space="preserve">Щорічні </w:t>
      </w:r>
      <w:r w:rsidR="000A23DB" w:rsidRPr="000B1F2C">
        <w:rPr>
          <w:lang w:val="uk-UA"/>
        </w:rPr>
        <w:t>т</w:t>
      </w:r>
      <w:r w:rsidR="001F2841">
        <w:rPr>
          <w:lang w:val="uk-UA"/>
        </w:rPr>
        <w:t>а додаткові відпустки.</w:t>
      </w:r>
    </w:p>
    <w:p w14:paraId="6F218B04" w14:textId="1FC2D796" w:rsidR="000A23DB" w:rsidRDefault="0084636C" w:rsidP="005F7222">
      <w:pPr>
        <w:jc w:val="both"/>
        <w:rPr>
          <w:b/>
          <w:color w:val="333333"/>
        </w:rPr>
      </w:pPr>
      <w:r>
        <w:rPr>
          <w:color w:val="333333"/>
          <w:lang w:val="uk-UA"/>
        </w:rPr>
        <w:t>68</w:t>
      </w:r>
      <w:r w:rsidR="000A23DB">
        <w:rPr>
          <w:color w:val="333333"/>
        </w:rPr>
        <w:t xml:space="preserve">. </w:t>
      </w:r>
      <w:proofErr w:type="spellStart"/>
      <w:r w:rsidR="000A23DB" w:rsidRPr="00A150B2">
        <w:rPr>
          <w:color w:val="333333"/>
        </w:rPr>
        <w:t>Відповідальність</w:t>
      </w:r>
      <w:proofErr w:type="spellEnd"/>
      <w:r w:rsidR="000A23DB" w:rsidRPr="00A150B2">
        <w:rPr>
          <w:color w:val="333333"/>
        </w:rPr>
        <w:t xml:space="preserve"> за </w:t>
      </w:r>
      <w:proofErr w:type="spellStart"/>
      <w:r w:rsidR="000A23DB" w:rsidRPr="00A150B2">
        <w:rPr>
          <w:color w:val="333333"/>
        </w:rPr>
        <w:t>корупційні</w:t>
      </w:r>
      <w:proofErr w:type="spellEnd"/>
      <w:r w:rsidR="000A23DB" w:rsidRPr="00A150B2">
        <w:rPr>
          <w:color w:val="333333"/>
        </w:rPr>
        <w:t xml:space="preserve"> </w:t>
      </w:r>
      <w:proofErr w:type="spellStart"/>
      <w:r w:rsidR="000A23DB" w:rsidRPr="00A150B2">
        <w:rPr>
          <w:color w:val="333333"/>
        </w:rPr>
        <w:t>або</w:t>
      </w:r>
      <w:proofErr w:type="spellEnd"/>
      <w:r w:rsidR="000A23DB" w:rsidRPr="00A150B2">
        <w:rPr>
          <w:color w:val="333333"/>
        </w:rPr>
        <w:t xml:space="preserve"> </w:t>
      </w:r>
      <w:proofErr w:type="spellStart"/>
      <w:r w:rsidR="000A23DB" w:rsidRPr="00A150B2">
        <w:rPr>
          <w:color w:val="333333"/>
        </w:rPr>
        <w:t>пов’язані</w:t>
      </w:r>
      <w:proofErr w:type="spellEnd"/>
      <w:r w:rsidR="000A23DB" w:rsidRPr="00A150B2">
        <w:rPr>
          <w:color w:val="333333"/>
        </w:rPr>
        <w:t xml:space="preserve"> з </w:t>
      </w:r>
      <w:proofErr w:type="spellStart"/>
      <w:r w:rsidR="000A23DB" w:rsidRPr="00A150B2">
        <w:rPr>
          <w:color w:val="333333"/>
        </w:rPr>
        <w:t>корупцією</w:t>
      </w:r>
      <w:proofErr w:type="spellEnd"/>
      <w:r w:rsidR="000A23DB" w:rsidRPr="00A150B2">
        <w:rPr>
          <w:color w:val="333333"/>
        </w:rPr>
        <w:t xml:space="preserve"> </w:t>
      </w:r>
      <w:proofErr w:type="spellStart"/>
      <w:r w:rsidR="000A23DB" w:rsidRPr="00A150B2">
        <w:rPr>
          <w:color w:val="333333"/>
        </w:rPr>
        <w:t>правопорушення</w:t>
      </w:r>
      <w:proofErr w:type="spellEnd"/>
      <w:r w:rsidR="000A23DB" w:rsidRPr="00A150B2">
        <w:rPr>
          <w:color w:val="333333"/>
        </w:rPr>
        <w:t xml:space="preserve"> (</w:t>
      </w:r>
      <w:proofErr w:type="spellStart"/>
      <w:r w:rsidR="005F7222">
        <w:fldChar w:fldCharType="begin"/>
      </w:r>
      <w:r w:rsidR="005F7222">
        <w:instrText xml:space="preserve"> HYPERLINK "https://zakon.rada.gov.ua/laws/show/1700-18" \l "n701" \t "_blank" </w:instrText>
      </w:r>
      <w:r w:rsidR="005F7222">
        <w:fldChar w:fldCharType="separate"/>
      </w:r>
      <w:r w:rsidR="000A23DB" w:rsidRPr="00A150B2">
        <w:rPr>
          <w:rStyle w:val="a3"/>
          <w:color w:val="000099"/>
        </w:rPr>
        <w:t>стаття</w:t>
      </w:r>
      <w:proofErr w:type="spellEnd"/>
      <w:r w:rsidR="000A23DB" w:rsidRPr="00A150B2">
        <w:rPr>
          <w:rStyle w:val="a3"/>
          <w:color w:val="000099"/>
        </w:rPr>
        <w:t xml:space="preserve"> 65</w:t>
      </w:r>
      <w:r w:rsidR="005F7222">
        <w:rPr>
          <w:rStyle w:val="a3"/>
          <w:color w:val="000099"/>
        </w:rPr>
        <w:fldChar w:fldCharType="end"/>
      </w:r>
      <w:r w:rsidR="000A23DB" w:rsidRPr="00A150B2">
        <w:rPr>
          <w:color w:val="333333"/>
        </w:rPr>
        <w:t>).</w:t>
      </w:r>
    </w:p>
    <w:p w14:paraId="74DEFF67" w14:textId="686DFA05" w:rsidR="000A23DB" w:rsidRPr="009B1A9C" w:rsidRDefault="0084636C" w:rsidP="005F7222">
      <w:pPr>
        <w:jc w:val="both"/>
      </w:pPr>
      <w:r>
        <w:rPr>
          <w:lang w:val="uk-UA"/>
        </w:rPr>
        <w:t>69</w:t>
      </w:r>
      <w:r w:rsidR="000A23DB">
        <w:t xml:space="preserve">. </w:t>
      </w:r>
      <w:proofErr w:type="spellStart"/>
      <w:r w:rsidR="000A23DB" w:rsidRPr="009B1A9C">
        <w:t>Загальні</w:t>
      </w:r>
      <w:proofErr w:type="spellEnd"/>
      <w:r w:rsidR="000A23DB" w:rsidRPr="009B1A9C">
        <w:t xml:space="preserve"> </w:t>
      </w:r>
      <w:proofErr w:type="spellStart"/>
      <w:r w:rsidR="000A23DB" w:rsidRPr="009B1A9C">
        <w:t>збори</w:t>
      </w:r>
      <w:proofErr w:type="spellEnd"/>
      <w:r w:rsidR="000A23DB" w:rsidRPr="009B1A9C">
        <w:t xml:space="preserve"> </w:t>
      </w:r>
      <w:proofErr w:type="spellStart"/>
      <w:r w:rsidR="000A23DB" w:rsidRPr="009B1A9C">
        <w:t>громадян</w:t>
      </w:r>
      <w:proofErr w:type="spellEnd"/>
      <w:r w:rsidR="000A23DB" w:rsidRPr="009B1A9C">
        <w:t xml:space="preserve"> (ст.8)</w:t>
      </w:r>
    </w:p>
    <w:p w14:paraId="29F90270" w14:textId="44776ADA" w:rsidR="000A23DB" w:rsidRPr="001F2841" w:rsidRDefault="0084636C" w:rsidP="005F722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70</w:t>
      </w:r>
      <w:r w:rsidR="001F2841">
        <w:rPr>
          <w:color w:val="000000"/>
          <w:lang w:val="uk-UA"/>
        </w:rPr>
        <w:t>.Що є кошторис установи?</w:t>
      </w:r>
    </w:p>
    <w:p w14:paraId="24442F9D" w14:textId="344B041D" w:rsidR="00F5310D" w:rsidRPr="0084636C" w:rsidRDefault="0084636C" w:rsidP="005F7222">
      <w:pPr>
        <w:jc w:val="both"/>
        <w:rPr>
          <w:color w:val="333333"/>
          <w:lang w:val="uk-UA"/>
        </w:rPr>
      </w:pPr>
      <w:r>
        <w:rPr>
          <w:color w:val="333333"/>
          <w:lang w:val="uk-UA"/>
        </w:rPr>
        <w:t>7</w:t>
      </w:r>
      <w:r w:rsidR="00D47726" w:rsidRPr="0084636C">
        <w:rPr>
          <w:color w:val="333333"/>
          <w:lang w:val="uk-UA"/>
        </w:rPr>
        <w:t>1</w:t>
      </w:r>
      <w:r w:rsidR="00F5310D" w:rsidRPr="0084636C">
        <w:rPr>
          <w:color w:val="333333"/>
          <w:lang w:val="uk-UA"/>
        </w:rPr>
        <w:t xml:space="preserve">. </w:t>
      </w:r>
      <w:bookmarkStart w:id="2" w:name="n163"/>
      <w:bookmarkStart w:id="3" w:name="n77"/>
      <w:bookmarkStart w:id="4" w:name="n78"/>
      <w:bookmarkStart w:id="5" w:name="n79"/>
      <w:bookmarkStart w:id="6" w:name="n80"/>
      <w:bookmarkStart w:id="7" w:name="n81"/>
      <w:bookmarkStart w:id="8" w:name="n82"/>
      <w:bookmarkStart w:id="9" w:name="n83"/>
      <w:bookmarkStart w:id="10" w:name="n90"/>
      <w:bookmarkStart w:id="11" w:name="n91"/>
      <w:bookmarkStart w:id="12" w:name="n92"/>
      <w:bookmarkStart w:id="13" w:name="n9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F5310D" w:rsidRPr="0084636C">
        <w:rPr>
          <w:color w:val="333333"/>
          <w:lang w:val="uk-UA"/>
        </w:rPr>
        <w:t>Повноваження місцевих державних адміністрацій (</w:t>
      </w:r>
      <w:hyperlink r:id="rId16" w:anchor="n4736" w:tgtFrame="_blank" w:history="1">
        <w:r w:rsidR="00F5310D" w:rsidRPr="0084636C">
          <w:rPr>
            <w:rStyle w:val="a3"/>
            <w:color w:val="000099"/>
            <w:lang w:val="uk-UA"/>
          </w:rPr>
          <w:t>стаття 119</w:t>
        </w:r>
      </w:hyperlink>
      <w:r w:rsidR="00F5310D" w:rsidRPr="0084636C">
        <w:rPr>
          <w:color w:val="333333"/>
          <w:lang w:val="uk-UA"/>
        </w:rPr>
        <w:t>).</w:t>
      </w:r>
    </w:p>
    <w:p w14:paraId="66E37179" w14:textId="3CE99AFC" w:rsidR="00F5310D" w:rsidRPr="005F1B10" w:rsidRDefault="0084636C" w:rsidP="005F7222">
      <w:pPr>
        <w:jc w:val="both"/>
      </w:pPr>
      <w:bookmarkStart w:id="14" w:name="n94"/>
      <w:bookmarkStart w:id="15" w:name="n95"/>
      <w:bookmarkStart w:id="16" w:name="n96"/>
      <w:bookmarkStart w:id="17" w:name="n97"/>
      <w:bookmarkStart w:id="18" w:name="n98"/>
      <w:bookmarkStart w:id="19" w:name="n99"/>
      <w:bookmarkStart w:id="20" w:name="n100"/>
      <w:bookmarkEnd w:id="14"/>
      <w:bookmarkEnd w:id="15"/>
      <w:bookmarkEnd w:id="16"/>
      <w:bookmarkEnd w:id="17"/>
      <w:bookmarkEnd w:id="18"/>
      <w:bookmarkEnd w:id="19"/>
      <w:bookmarkEnd w:id="20"/>
      <w:r>
        <w:rPr>
          <w:lang w:val="uk-UA"/>
        </w:rPr>
        <w:t>7</w:t>
      </w:r>
      <w:r w:rsidR="00F5310D" w:rsidRPr="005F1B10">
        <w:t xml:space="preserve">2. </w:t>
      </w:r>
      <w:proofErr w:type="spellStart"/>
      <w:r w:rsidR="00F5310D" w:rsidRPr="005F1B10">
        <w:t>Поняттяслужби</w:t>
      </w:r>
      <w:proofErr w:type="spellEnd"/>
      <w:r w:rsidR="00F5310D" w:rsidRPr="005F1B10">
        <w:t xml:space="preserve"> в органах </w:t>
      </w:r>
      <w:proofErr w:type="spellStart"/>
      <w:r w:rsidR="00F5310D" w:rsidRPr="005F1B10">
        <w:t>місцевого</w:t>
      </w:r>
      <w:proofErr w:type="spellEnd"/>
      <w:r w:rsidR="001F2841">
        <w:rPr>
          <w:lang w:val="uk-UA"/>
        </w:rPr>
        <w:t xml:space="preserve"> </w:t>
      </w:r>
      <w:proofErr w:type="spellStart"/>
      <w:proofErr w:type="gramStart"/>
      <w:r w:rsidR="00F5310D" w:rsidRPr="005F1B10">
        <w:t>самоврядування</w:t>
      </w:r>
      <w:proofErr w:type="spellEnd"/>
      <w:r w:rsidR="00F5310D" w:rsidRPr="005F1B10">
        <w:t xml:space="preserve"> ,</w:t>
      </w:r>
      <w:proofErr w:type="spellStart"/>
      <w:r w:rsidR="00F5310D" w:rsidRPr="005F1B10">
        <w:t>посадової</w:t>
      </w:r>
      <w:proofErr w:type="spellEnd"/>
      <w:proofErr w:type="gramEnd"/>
      <w:r w:rsidR="00F5310D" w:rsidRPr="005F1B10">
        <w:t xml:space="preserve"> особи </w:t>
      </w:r>
      <w:proofErr w:type="spellStart"/>
      <w:r w:rsidR="00F5310D" w:rsidRPr="005F1B10">
        <w:t>місцевого</w:t>
      </w:r>
      <w:proofErr w:type="spellEnd"/>
      <w:r w:rsidR="001F2841">
        <w:rPr>
          <w:lang w:val="uk-UA"/>
        </w:rPr>
        <w:t xml:space="preserve"> </w:t>
      </w:r>
      <w:proofErr w:type="spellStart"/>
      <w:r w:rsidR="00F5310D" w:rsidRPr="005F1B10">
        <w:t>самоврядування</w:t>
      </w:r>
      <w:proofErr w:type="spellEnd"/>
      <w:r w:rsidR="00F5310D" w:rsidRPr="005F1B10">
        <w:t>. (ст.1,2)</w:t>
      </w:r>
    </w:p>
    <w:p w14:paraId="3E852E30" w14:textId="68EB9634" w:rsidR="00F5310D" w:rsidRPr="005F1B10" w:rsidRDefault="0084636C" w:rsidP="005F7222">
      <w:pPr>
        <w:jc w:val="both"/>
        <w:rPr>
          <w:color w:val="333333"/>
        </w:rPr>
      </w:pPr>
      <w:bookmarkStart w:id="21" w:name="n101"/>
      <w:bookmarkStart w:id="22" w:name="n102"/>
      <w:bookmarkStart w:id="23" w:name="n104"/>
      <w:bookmarkStart w:id="24" w:name="n126"/>
      <w:bookmarkStart w:id="25" w:name="n165"/>
      <w:bookmarkStart w:id="26" w:name="n166"/>
      <w:bookmarkStart w:id="27" w:name="n167"/>
      <w:bookmarkStart w:id="28" w:name="n168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color w:val="333333"/>
          <w:lang w:val="uk-UA"/>
        </w:rPr>
        <w:t>7</w:t>
      </w:r>
      <w:r w:rsidR="00D47726" w:rsidRPr="005F1B10">
        <w:rPr>
          <w:color w:val="333333"/>
        </w:rPr>
        <w:t>3</w:t>
      </w:r>
      <w:r w:rsidR="00F5310D" w:rsidRPr="005F1B10">
        <w:rPr>
          <w:color w:val="333333"/>
        </w:rPr>
        <w:t xml:space="preserve">. </w:t>
      </w:r>
      <w:proofErr w:type="spellStart"/>
      <w:r w:rsidR="00F5310D" w:rsidRPr="005F1B10">
        <w:rPr>
          <w:color w:val="333333"/>
        </w:rPr>
        <w:t>Повноваження</w:t>
      </w:r>
      <w:proofErr w:type="spellEnd"/>
      <w:r w:rsidR="00F5310D" w:rsidRPr="005F1B10">
        <w:rPr>
          <w:color w:val="333333"/>
        </w:rPr>
        <w:t xml:space="preserve"> </w:t>
      </w:r>
      <w:proofErr w:type="spellStart"/>
      <w:r w:rsidR="00F5310D" w:rsidRPr="005F1B10">
        <w:rPr>
          <w:color w:val="333333"/>
        </w:rPr>
        <w:t>Національного</w:t>
      </w:r>
      <w:proofErr w:type="spellEnd"/>
      <w:r w:rsidR="00F5310D" w:rsidRPr="005F1B10">
        <w:rPr>
          <w:color w:val="333333"/>
        </w:rPr>
        <w:t xml:space="preserve"> агентства з питань запобігання корупції (</w:t>
      </w:r>
      <w:hyperlink r:id="rId17" w:anchor="n159" w:tgtFrame="_blank" w:history="1">
        <w:r w:rsidR="00F5310D" w:rsidRPr="005F1B10">
          <w:rPr>
            <w:rStyle w:val="a3"/>
            <w:color w:val="000099"/>
          </w:rPr>
          <w:t>стаття 11</w:t>
        </w:r>
      </w:hyperlink>
      <w:r w:rsidR="00F5310D" w:rsidRPr="005F1B10">
        <w:rPr>
          <w:color w:val="333333"/>
        </w:rPr>
        <w:t>).</w:t>
      </w:r>
    </w:p>
    <w:p w14:paraId="1649AB40" w14:textId="30EE2EDF" w:rsidR="00D47726" w:rsidRPr="005F1B10" w:rsidRDefault="0084636C" w:rsidP="005F7222">
      <w:pPr>
        <w:jc w:val="both"/>
      </w:pPr>
      <w:bookmarkStart w:id="29" w:name="n169"/>
      <w:bookmarkStart w:id="30" w:name="n170"/>
      <w:bookmarkStart w:id="31" w:name="n171"/>
      <w:bookmarkStart w:id="32" w:name="n172"/>
      <w:bookmarkStart w:id="33" w:name="n173"/>
      <w:bookmarkStart w:id="34" w:name="n174"/>
      <w:bookmarkStart w:id="35" w:name="n175"/>
      <w:bookmarkStart w:id="36" w:name="n176"/>
      <w:bookmarkStart w:id="37" w:name="n178"/>
      <w:bookmarkStart w:id="38" w:name="n179"/>
      <w:bookmarkStart w:id="39" w:name="n180"/>
      <w:bookmarkStart w:id="40" w:name="n181"/>
      <w:bookmarkStart w:id="41" w:name="n182"/>
      <w:bookmarkStart w:id="42" w:name="n183"/>
      <w:bookmarkStart w:id="43" w:name="n184"/>
      <w:bookmarkStart w:id="44" w:name="n185"/>
      <w:bookmarkStart w:id="45" w:name="n186"/>
      <w:bookmarkStart w:id="46" w:name="n142"/>
      <w:bookmarkStart w:id="47" w:name="n14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lang w:val="uk-UA"/>
        </w:rPr>
        <w:t>7</w:t>
      </w:r>
      <w:r w:rsidR="00D47726" w:rsidRPr="005F1B10">
        <w:t xml:space="preserve">4. Статут </w:t>
      </w:r>
      <w:proofErr w:type="spellStart"/>
      <w:r w:rsidR="00D47726" w:rsidRPr="005F1B10">
        <w:t>територіальної</w:t>
      </w:r>
      <w:proofErr w:type="spellEnd"/>
      <w:r w:rsidR="00D47726" w:rsidRPr="005F1B10">
        <w:t xml:space="preserve"> </w:t>
      </w:r>
      <w:proofErr w:type="spellStart"/>
      <w:r w:rsidR="00D47726" w:rsidRPr="005F1B10">
        <w:t>громади</w:t>
      </w:r>
      <w:proofErr w:type="spellEnd"/>
      <w:r w:rsidR="00D47726" w:rsidRPr="005F1B10">
        <w:t xml:space="preserve"> села, </w:t>
      </w:r>
      <w:proofErr w:type="gramStart"/>
      <w:r w:rsidR="00D47726" w:rsidRPr="005F1B10">
        <w:t>селища.(</w:t>
      </w:r>
      <w:proofErr w:type="gramEnd"/>
      <w:r w:rsidR="00D47726" w:rsidRPr="005F1B10">
        <w:t>ст.19)</w:t>
      </w:r>
    </w:p>
    <w:p w14:paraId="233B787D" w14:textId="3C88DCA8" w:rsidR="00F5310D" w:rsidRPr="005F1B10" w:rsidRDefault="0084636C" w:rsidP="005F7222">
      <w:pPr>
        <w:jc w:val="both"/>
      </w:pPr>
      <w:r>
        <w:rPr>
          <w:color w:val="000000"/>
          <w:lang w:val="uk-UA"/>
        </w:rPr>
        <w:t>7</w:t>
      </w:r>
      <w:r w:rsidR="00D47726" w:rsidRPr="005F1B10">
        <w:rPr>
          <w:color w:val="000000"/>
        </w:rPr>
        <w:t>5.</w:t>
      </w:r>
      <w:r w:rsidR="001F2841">
        <w:rPr>
          <w:color w:val="000000"/>
        </w:rPr>
        <w:t xml:space="preserve">Що </w:t>
      </w:r>
      <w:proofErr w:type="spellStart"/>
      <w:r w:rsidR="001F2841">
        <w:rPr>
          <w:color w:val="000000"/>
        </w:rPr>
        <w:t>називають</w:t>
      </w:r>
      <w:proofErr w:type="spellEnd"/>
      <w:r w:rsidR="001F2841">
        <w:rPr>
          <w:color w:val="000000"/>
        </w:rPr>
        <w:t xml:space="preserve"> бюджетною системою, з чого складають доходи і видатки бюджету?</w:t>
      </w:r>
    </w:p>
    <w:p w14:paraId="7D805183" w14:textId="77777777" w:rsidR="00FD5306" w:rsidRDefault="00FD5306" w:rsidP="00FD5306">
      <w:bookmarkStart w:id="48" w:name="n187"/>
      <w:bookmarkEnd w:id="48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405"/>
      </w:tblGrid>
      <w:tr w:rsidR="00FD5306" w14:paraId="1C50B457" w14:textId="77777777" w:rsidTr="00FD5306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C40893" w14:textId="77777777" w:rsidR="00FD5306" w:rsidRDefault="00FD5306">
            <w:pPr>
              <w:spacing w:after="200" w:line="27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  <w:bookmarkStart w:id="49" w:name="n151"/>
            <w:bookmarkEnd w:id="49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89BE28" w14:textId="77777777" w:rsidR="00FD5306" w:rsidRDefault="00FD5306">
            <w:pPr>
              <w:spacing w:after="200" w:line="27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</w:tbl>
    <w:p w14:paraId="5F231CBC" w14:textId="77777777" w:rsidR="00D47726" w:rsidRDefault="00D47726" w:rsidP="00D47726">
      <w:pPr>
        <w:shd w:val="clear" w:color="auto" w:fill="FFFFFF"/>
        <w:spacing w:before="161" w:after="161"/>
        <w:rPr>
          <w:rFonts w:ascii="Arial" w:hAnsi="Arial" w:cs="Arial"/>
          <w:color w:val="000000"/>
          <w:sz w:val="15"/>
          <w:szCs w:val="15"/>
        </w:rPr>
      </w:pPr>
      <w:bookmarkStart w:id="50" w:name="n152"/>
      <w:bookmarkEnd w:id="50"/>
      <w:r>
        <w:rPr>
          <w:rFonts w:ascii="Arial" w:hAnsi="Arial" w:cs="Arial"/>
          <w:color w:val="000000"/>
          <w:sz w:val="15"/>
          <w:szCs w:val="15"/>
        </w:rPr>
        <w:t> </w:t>
      </w:r>
    </w:p>
    <w:p w14:paraId="6112474D" w14:textId="77777777" w:rsidR="00FD5306" w:rsidRDefault="00FD5306" w:rsidP="00FD5306">
      <w:pPr>
        <w:pStyle w:val="rvps7"/>
        <w:shd w:val="clear" w:color="auto" w:fill="FFFFFF"/>
        <w:spacing w:before="107" w:beforeAutospacing="0" w:after="107" w:afterAutospacing="0"/>
        <w:ind w:left="322" w:right="322"/>
        <w:jc w:val="center"/>
        <w:rPr>
          <w:rStyle w:val="rvts15"/>
          <w:b/>
          <w:bCs/>
          <w:color w:val="333333"/>
        </w:rPr>
      </w:pPr>
    </w:p>
    <w:p w14:paraId="154645D1" w14:textId="77777777" w:rsidR="00F02477" w:rsidRDefault="00F02477"/>
    <w:sectPr w:rsidR="00F02477" w:rsidSect="002B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95F0A"/>
    <w:multiLevelType w:val="hybridMultilevel"/>
    <w:tmpl w:val="C2666EF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63" w:hanging="360"/>
      </w:pPr>
    </w:lvl>
    <w:lvl w:ilvl="2" w:tplc="0422001B">
      <w:start w:val="1"/>
      <w:numFmt w:val="lowerRoman"/>
      <w:lvlText w:val="%3."/>
      <w:lvlJc w:val="right"/>
      <w:pPr>
        <w:ind w:left="883" w:hanging="180"/>
      </w:pPr>
    </w:lvl>
    <w:lvl w:ilvl="3" w:tplc="0422000F">
      <w:start w:val="1"/>
      <w:numFmt w:val="decimal"/>
      <w:lvlText w:val="%4."/>
      <w:lvlJc w:val="left"/>
      <w:pPr>
        <w:ind w:left="1603" w:hanging="360"/>
      </w:pPr>
    </w:lvl>
    <w:lvl w:ilvl="4" w:tplc="04220019">
      <w:start w:val="1"/>
      <w:numFmt w:val="lowerLetter"/>
      <w:lvlText w:val="%5."/>
      <w:lvlJc w:val="left"/>
      <w:pPr>
        <w:ind w:left="2323" w:hanging="360"/>
      </w:pPr>
    </w:lvl>
    <w:lvl w:ilvl="5" w:tplc="0422001B">
      <w:start w:val="1"/>
      <w:numFmt w:val="lowerRoman"/>
      <w:lvlText w:val="%6."/>
      <w:lvlJc w:val="right"/>
      <w:pPr>
        <w:ind w:left="3043" w:hanging="180"/>
      </w:pPr>
    </w:lvl>
    <w:lvl w:ilvl="6" w:tplc="0422000F">
      <w:start w:val="1"/>
      <w:numFmt w:val="decimal"/>
      <w:lvlText w:val="%7."/>
      <w:lvlJc w:val="left"/>
      <w:pPr>
        <w:ind w:left="3763" w:hanging="360"/>
      </w:pPr>
    </w:lvl>
    <w:lvl w:ilvl="7" w:tplc="04220019">
      <w:start w:val="1"/>
      <w:numFmt w:val="lowerLetter"/>
      <w:lvlText w:val="%8."/>
      <w:lvlJc w:val="left"/>
      <w:pPr>
        <w:ind w:left="4483" w:hanging="360"/>
      </w:pPr>
    </w:lvl>
    <w:lvl w:ilvl="8" w:tplc="0422001B">
      <w:start w:val="1"/>
      <w:numFmt w:val="lowerRoman"/>
      <w:lvlText w:val="%9."/>
      <w:lvlJc w:val="right"/>
      <w:pPr>
        <w:ind w:left="5203" w:hanging="180"/>
      </w:pPr>
    </w:lvl>
  </w:abstractNum>
  <w:abstractNum w:abstractNumId="1" w15:restartNumberingAfterBreak="0">
    <w:nsid w:val="4A0B5543"/>
    <w:multiLevelType w:val="multilevel"/>
    <w:tmpl w:val="819A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306"/>
    <w:rsid w:val="00035903"/>
    <w:rsid w:val="00043114"/>
    <w:rsid w:val="000A23DB"/>
    <w:rsid w:val="000B1F2C"/>
    <w:rsid w:val="001F2841"/>
    <w:rsid w:val="002B3EDC"/>
    <w:rsid w:val="00305EDA"/>
    <w:rsid w:val="004B0D4F"/>
    <w:rsid w:val="00550BB5"/>
    <w:rsid w:val="00586AC9"/>
    <w:rsid w:val="005E07AA"/>
    <w:rsid w:val="005F1B10"/>
    <w:rsid w:val="005F7222"/>
    <w:rsid w:val="00606855"/>
    <w:rsid w:val="006A3D8E"/>
    <w:rsid w:val="006C0C92"/>
    <w:rsid w:val="0084636C"/>
    <w:rsid w:val="00861A66"/>
    <w:rsid w:val="009B1A9C"/>
    <w:rsid w:val="00B03FE8"/>
    <w:rsid w:val="00D47726"/>
    <w:rsid w:val="00ED0A08"/>
    <w:rsid w:val="00F02477"/>
    <w:rsid w:val="00F5310D"/>
    <w:rsid w:val="00FD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DA9F"/>
  <w15:docId w15:val="{10C52B87-92A5-4560-B937-3B07720E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D5306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FD5306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rsid w:val="00FD5306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FD5306"/>
  </w:style>
  <w:style w:type="character" w:styleId="a3">
    <w:name w:val="Hyperlink"/>
    <w:basedOn w:val="a0"/>
    <w:uiPriority w:val="99"/>
    <w:semiHidden/>
    <w:unhideWhenUsed/>
    <w:rsid w:val="00F531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31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0359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90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hyperlink" Target="https://zakon.rada.gov.ua/laws/show/254%D0%BA/96-%D0%B2%D1%8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hyperlink" Target="https://zakon.rada.gov.ua/laws/show/1700-18" TargetMode="External"/><Relationship Id="rId17" Type="http://schemas.openxmlformats.org/officeDocument/2006/relationships/hyperlink" Target="https://zakon.rada.gov.ua/laws/show/1700-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54%D0%BA/96-%D0%B2%D1%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hyperlink" Target="https://zakon.rada.gov.ua/laws/show/1700-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700-18" TargetMode="External"/><Relationship Id="rId10" Type="http://schemas.openxmlformats.org/officeDocument/2006/relationships/hyperlink" Target="https://zakon.rada.gov.ua/laws/show/254%D0%BA/96-%D0%B2%D1%8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700-18" TargetMode="External"/><Relationship Id="rId14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8096-1379-4A56-9BD2-EE960F04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cp:lastPrinted>2020-12-28T12:52:00Z</cp:lastPrinted>
  <dcterms:created xsi:type="dcterms:W3CDTF">2020-12-24T10:42:00Z</dcterms:created>
  <dcterms:modified xsi:type="dcterms:W3CDTF">2021-01-11T12:59:00Z</dcterms:modified>
</cp:coreProperties>
</file>